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7DA" w:rsidRPr="001A1C4B" w:rsidRDefault="005757DA" w:rsidP="005757DA">
      <w:pPr>
        <w:jc w:val="center"/>
        <w:rPr>
          <w:b/>
        </w:rPr>
      </w:pPr>
      <w:r w:rsidRPr="001A1C4B">
        <w:rPr>
          <w:b/>
        </w:rPr>
        <w:t>Planning Guide for Coral Reefs</w:t>
      </w:r>
      <w:r w:rsidR="003021B1">
        <w:rPr>
          <w:b/>
        </w:rPr>
        <w:t xml:space="preserve"> Text</w:t>
      </w:r>
    </w:p>
    <w:p w:rsidR="001A1C4B" w:rsidRDefault="001A1C4B" w:rsidP="005757DA">
      <w:pPr>
        <w:outlineLvl w:val="0"/>
        <w:rPr>
          <w:b/>
          <w:szCs w:val="28"/>
        </w:rPr>
      </w:pPr>
      <w:r>
        <w:rPr>
          <w:b/>
          <w:szCs w:val="28"/>
        </w:rPr>
        <w:t>Directions:</w:t>
      </w:r>
    </w:p>
    <w:p w:rsidR="001A1C4B" w:rsidRDefault="001A1C4B" w:rsidP="005757DA">
      <w:pPr>
        <w:outlineLvl w:val="0"/>
        <w:rPr>
          <w:b/>
          <w:szCs w:val="28"/>
        </w:rPr>
      </w:pPr>
      <w:r>
        <w:rPr>
          <w:b/>
          <w:szCs w:val="28"/>
        </w:rPr>
        <w:t xml:space="preserve">Part 1: Text Analysis </w:t>
      </w:r>
      <w:r w:rsidR="00135352">
        <w:rPr>
          <w:b/>
          <w:szCs w:val="28"/>
        </w:rPr>
        <w:t>– Small group work with your Co-Teachers</w:t>
      </w:r>
    </w:p>
    <w:p w:rsidR="001A1C4B" w:rsidRPr="001A1C4B" w:rsidRDefault="001A1C4B" w:rsidP="001A1C4B">
      <w:pPr>
        <w:outlineLvl w:val="0"/>
        <w:rPr>
          <w:szCs w:val="28"/>
        </w:rPr>
      </w:pPr>
      <w:r w:rsidRPr="001A1C4B">
        <w:rPr>
          <w:szCs w:val="28"/>
        </w:rPr>
        <w:t xml:space="preserve">Read the text. </w:t>
      </w:r>
      <w:r>
        <w:rPr>
          <w:szCs w:val="28"/>
        </w:rPr>
        <w:t>Use the chart below to make notes about the three two-page spreads in your section.  Be sure to consider the features we talked about in class such as genre, text organization, graphics, captions, challenging vocabulary. Also be sure to set up a logical path through the section</w:t>
      </w:r>
      <w:r w:rsidR="00E3155B">
        <w:rPr>
          <w:szCs w:val="28"/>
        </w:rPr>
        <w:t xml:space="preserve"> to help</w:t>
      </w:r>
      <w:r>
        <w:rPr>
          <w:szCs w:val="28"/>
        </w:rPr>
        <w:t xml:space="preserve"> students focus on key concepts and your learning goals. </w:t>
      </w:r>
    </w:p>
    <w:tbl>
      <w:tblPr>
        <w:tblStyle w:val="TableGrid"/>
        <w:tblW w:w="10620" w:type="dxa"/>
        <w:tblInd w:w="-522" w:type="dxa"/>
        <w:tblLook w:val="00BF"/>
      </w:tblPr>
      <w:tblGrid>
        <w:gridCol w:w="3690"/>
        <w:gridCol w:w="6930"/>
      </w:tblGrid>
      <w:tr w:rsidR="00E3155B" w:rsidRPr="00D8219D">
        <w:tc>
          <w:tcPr>
            <w:tcW w:w="3690" w:type="dxa"/>
          </w:tcPr>
          <w:p w:rsidR="00E3155B" w:rsidRPr="00D8219D" w:rsidRDefault="00E3155B">
            <w:pPr>
              <w:rPr>
                <w:b/>
              </w:rPr>
            </w:pPr>
            <w:r w:rsidRPr="00D8219D">
              <w:rPr>
                <w:b/>
              </w:rPr>
              <w:t xml:space="preserve">What’s </w:t>
            </w:r>
            <w:r>
              <w:rPr>
                <w:b/>
              </w:rPr>
              <w:t>potentially difficult about the text</w:t>
            </w:r>
            <w:r w:rsidRPr="00D8219D">
              <w:rPr>
                <w:b/>
              </w:rPr>
              <w:t>?</w:t>
            </w:r>
          </w:p>
        </w:tc>
        <w:tc>
          <w:tcPr>
            <w:tcW w:w="6930" w:type="dxa"/>
          </w:tcPr>
          <w:p w:rsidR="00E3155B" w:rsidRPr="00D8219D" w:rsidRDefault="00E3155B" w:rsidP="00323FEB">
            <w:pPr>
              <w:rPr>
                <w:b/>
              </w:rPr>
            </w:pPr>
            <w:r w:rsidRPr="00323FEB">
              <w:rPr>
                <w:b/>
                <w:u w:val="single"/>
              </w:rPr>
              <w:t>When</w:t>
            </w:r>
            <w:r>
              <w:rPr>
                <w:b/>
              </w:rPr>
              <w:t xml:space="preserve"> support (before, during, and/or after) </w:t>
            </w:r>
            <w:r w:rsidRPr="00323FEB">
              <w:rPr>
                <w:b/>
                <w:u w:val="single"/>
              </w:rPr>
              <w:t>How</w:t>
            </w:r>
            <w:r w:rsidRPr="00D8219D">
              <w:rPr>
                <w:b/>
              </w:rPr>
              <w:t xml:space="preserve"> prepare/support students?</w:t>
            </w:r>
            <w:r>
              <w:rPr>
                <w:b/>
              </w:rPr>
              <w:t xml:space="preserve"> </w:t>
            </w:r>
          </w:p>
        </w:tc>
      </w:tr>
      <w:tr w:rsidR="00E3155B" w:rsidRPr="00A85735">
        <w:tc>
          <w:tcPr>
            <w:tcW w:w="3690" w:type="dxa"/>
          </w:tcPr>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0C244C" w:rsidRDefault="000C244C" w:rsidP="002061C0"/>
          <w:p w:rsidR="000C244C" w:rsidRDefault="000C244C" w:rsidP="002061C0"/>
          <w:p w:rsidR="00505334" w:rsidRDefault="00505334" w:rsidP="002061C0"/>
          <w:p w:rsidR="00E3155B" w:rsidRPr="00A85735" w:rsidRDefault="00E3155B" w:rsidP="002061C0"/>
        </w:tc>
        <w:tc>
          <w:tcPr>
            <w:tcW w:w="6930" w:type="dxa"/>
          </w:tcPr>
          <w:p w:rsidR="00E3155B" w:rsidRPr="00A85735" w:rsidRDefault="00E3155B" w:rsidP="002061C0"/>
        </w:tc>
      </w:tr>
      <w:tr w:rsidR="00E3155B" w:rsidRPr="00A85735">
        <w:tc>
          <w:tcPr>
            <w:tcW w:w="3690" w:type="dxa"/>
          </w:tcPr>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505334" w:rsidRDefault="00505334" w:rsidP="002061C0"/>
          <w:p w:rsidR="00505334" w:rsidRDefault="00505334" w:rsidP="002061C0"/>
          <w:p w:rsidR="000C244C" w:rsidRDefault="000C244C" w:rsidP="002061C0"/>
          <w:p w:rsidR="00E3155B" w:rsidRPr="00A85735" w:rsidRDefault="00E3155B" w:rsidP="002061C0"/>
        </w:tc>
        <w:tc>
          <w:tcPr>
            <w:tcW w:w="6930" w:type="dxa"/>
          </w:tcPr>
          <w:p w:rsidR="00E3155B" w:rsidRPr="00A85735" w:rsidRDefault="00E3155B" w:rsidP="002061C0"/>
        </w:tc>
      </w:tr>
      <w:tr w:rsidR="00E3155B" w:rsidRPr="00A85735">
        <w:tc>
          <w:tcPr>
            <w:tcW w:w="3690" w:type="dxa"/>
          </w:tcPr>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E3155B" w:rsidRDefault="00E3155B" w:rsidP="002061C0"/>
          <w:p w:rsidR="000C244C" w:rsidRDefault="000C244C" w:rsidP="002061C0"/>
          <w:p w:rsidR="00505334" w:rsidRDefault="00505334" w:rsidP="002061C0"/>
          <w:p w:rsidR="000C244C" w:rsidRDefault="000C244C" w:rsidP="002061C0"/>
          <w:p w:rsidR="00E3155B" w:rsidRPr="00A85735" w:rsidRDefault="00E3155B" w:rsidP="002061C0"/>
        </w:tc>
        <w:tc>
          <w:tcPr>
            <w:tcW w:w="6930" w:type="dxa"/>
          </w:tcPr>
          <w:p w:rsidR="00E3155B" w:rsidRPr="00A85735" w:rsidRDefault="00E3155B" w:rsidP="002061C0"/>
        </w:tc>
      </w:tr>
    </w:tbl>
    <w:p w:rsidR="001A1C4B" w:rsidRDefault="001A1C4B" w:rsidP="005757DA">
      <w:pPr>
        <w:outlineLvl w:val="0"/>
        <w:rPr>
          <w:b/>
          <w:szCs w:val="28"/>
        </w:rPr>
      </w:pPr>
    </w:p>
    <w:p w:rsidR="00C20410" w:rsidRDefault="000C244C" w:rsidP="000C244C">
      <w:r w:rsidRPr="008D3DE9">
        <w:rPr>
          <w:b/>
        </w:rPr>
        <w:t>Part 2:  Learning Goals</w:t>
      </w:r>
      <w:r>
        <w:rPr>
          <w:b/>
        </w:rPr>
        <w:t xml:space="preserve">. </w:t>
      </w:r>
      <w:r w:rsidRPr="008D3DE9">
        <w:t xml:space="preserve">After considering the features of the text, think about what students should be able to understand and learn from reading and talking about the text.  </w:t>
      </w:r>
    </w:p>
    <w:p w:rsidR="00C20410" w:rsidRDefault="00C20410" w:rsidP="00A90AE6">
      <w:pPr>
        <w:numPr>
          <w:ilvl w:val="0"/>
          <w:numId w:val="2"/>
        </w:numPr>
        <w:tabs>
          <w:tab w:val="clear" w:pos="1080"/>
          <w:tab w:val="num" w:pos="360"/>
        </w:tabs>
        <w:spacing w:after="0"/>
        <w:ind w:left="360" w:hanging="360"/>
      </w:pPr>
      <w:r>
        <w:t xml:space="preserve">Identify the </w:t>
      </w:r>
      <w:r w:rsidRPr="008D3DE9">
        <w:t xml:space="preserve">most important </w:t>
      </w:r>
      <w:r w:rsidRPr="00BF1DAE">
        <w:rPr>
          <w:u w:val="single"/>
        </w:rPr>
        <w:t>content or information</w:t>
      </w:r>
      <w:r>
        <w:t xml:space="preserve"> in the text.</w:t>
      </w:r>
      <w:r w:rsidRPr="008D3DE9">
        <w:t xml:space="preserve"> </w:t>
      </w:r>
      <w:r>
        <w:t xml:space="preserve">Use this to create learning goals for your discussion.  What should your students know/learn from reading this text?  </w:t>
      </w:r>
      <w:r w:rsidRPr="008D3DE9">
        <w:t xml:space="preserve">You </w:t>
      </w:r>
      <w:r>
        <w:t>should</w:t>
      </w:r>
      <w:r w:rsidRPr="008D3DE9">
        <w:t xml:space="preserve"> </w:t>
      </w:r>
      <w:r>
        <w:t xml:space="preserve">frame you </w:t>
      </w:r>
      <w:r w:rsidRPr="008D3DE9">
        <w:t xml:space="preserve">learning goals </w:t>
      </w:r>
      <w:r>
        <w:t>as</w:t>
      </w:r>
      <w:r w:rsidRPr="008D3DE9">
        <w:t xml:space="preserve"> q</w:t>
      </w:r>
      <w:r>
        <w:t xml:space="preserve">uestions (e.g. “How are caves formed?”).   For each learning goal, list information students need to understand in order to reach that goal.  For example, in </w:t>
      </w:r>
      <w:r w:rsidRPr="00594E73">
        <w:rPr>
          <w:i/>
        </w:rPr>
        <w:t>Caves</w:t>
      </w:r>
      <w:r>
        <w:t>, our learning goal was “How are caves formed.”  To understand that, students needed to understand:</w:t>
      </w:r>
    </w:p>
    <w:p w:rsidR="00C20410" w:rsidRDefault="00C20410" w:rsidP="00A90AE6">
      <w:pPr>
        <w:numPr>
          <w:ilvl w:val="0"/>
          <w:numId w:val="5"/>
        </w:numPr>
        <w:spacing w:after="0"/>
      </w:pPr>
      <w:r>
        <w:t>Caves are created by water trickling through cracks in rocks</w:t>
      </w:r>
    </w:p>
    <w:p w:rsidR="00C20410" w:rsidRDefault="00C20410" w:rsidP="00A90AE6">
      <w:pPr>
        <w:numPr>
          <w:ilvl w:val="0"/>
          <w:numId w:val="5"/>
        </w:numPr>
        <w:spacing w:after="0"/>
      </w:pPr>
      <w:r>
        <w:t>Water carries acid (from polluted rain) that eats away at rock</w:t>
      </w:r>
    </w:p>
    <w:p w:rsidR="00C20410" w:rsidRPr="008D3DE9" w:rsidRDefault="00C20410" w:rsidP="00A90AE6">
      <w:pPr>
        <w:numPr>
          <w:ilvl w:val="0"/>
          <w:numId w:val="5"/>
        </w:numPr>
        <w:spacing w:after="0"/>
      </w:pPr>
      <w:r>
        <w:t>Limestone is a particularly soft kind of rock, so susceptible to acid erosion (more easily/quickly eroded)</w:t>
      </w:r>
      <w:r w:rsidR="00A90AE6">
        <w:br/>
      </w:r>
    </w:p>
    <w:p w:rsidR="000C244C" w:rsidRPr="00A90AE6" w:rsidRDefault="00C20410" w:rsidP="000C244C">
      <w:pPr>
        <w:numPr>
          <w:ilvl w:val="0"/>
          <w:numId w:val="2"/>
        </w:numPr>
        <w:tabs>
          <w:tab w:val="clear" w:pos="1080"/>
          <w:tab w:val="num" w:pos="360"/>
        </w:tabs>
        <w:spacing w:after="0"/>
        <w:ind w:left="360" w:hanging="360"/>
      </w:pPr>
      <w:r>
        <w:t>Identify the</w:t>
      </w:r>
      <w:r w:rsidRPr="008D3DE9">
        <w:t xml:space="preserve"> important </w:t>
      </w:r>
      <w:r w:rsidRPr="00BF1DAE">
        <w:rPr>
          <w:u w:val="single"/>
        </w:rPr>
        <w:t>concepts or “big ideas”</w:t>
      </w:r>
      <w:r>
        <w:t xml:space="preserve"> </w:t>
      </w:r>
      <w:r w:rsidRPr="008D3DE9">
        <w:t>can students learn from read</w:t>
      </w:r>
      <w:r>
        <w:t>ing and talking about this text.</w:t>
      </w:r>
      <w:r w:rsidRPr="008D3DE9">
        <w:t xml:space="preserve"> </w:t>
      </w:r>
      <w:r>
        <w:t xml:space="preserve"> The big ideas might be related to content areas (science, civics, etc.) or to text (how texts are organized, how writers find out the information, etc.).</w:t>
      </w:r>
      <w:r w:rsidR="00A90AE6">
        <w:br/>
      </w:r>
    </w:p>
    <w:p w:rsidR="00C71596" w:rsidRPr="00122157" w:rsidRDefault="00C71596" w:rsidP="00C71596">
      <w:pPr>
        <w:rPr>
          <w:b/>
          <w:szCs w:val="28"/>
        </w:rPr>
      </w:pPr>
      <w:r>
        <w:rPr>
          <w:b/>
          <w:szCs w:val="28"/>
        </w:rPr>
        <w:t>Part 3: Planning the Launch</w:t>
      </w:r>
      <w:r w:rsidR="00122157">
        <w:rPr>
          <w:b/>
          <w:szCs w:val="28"/>
        </w:rPr>
        <w:br/>
      </w:r>
      <w:r>
        <w:t>Consider how you will launch your topics and discussion.  Script your launch</w:t>
      </w:r>
      <w:r w:rsidR="00122157">
        <w:t xml:space="preserve"> in the “launch” cell of the planning table</w:t>
      </w:r>
      <w:r>
        <w:t>, considering th</w:t>
      </w:r>
      <w:r w:rsidR="00122157">
        <w:t xml:space="preserve">e points of a launch that we discussed in class. </w:t>
      </w:r>
    </w:p>
    <w:p w:rsidR="00C71596" w:rsidRPr="00122157" w:rsidRDefault="00C71596" w:rsidP="00C71596">
      <w:pPr>
        <w:rPr>
          <w:b/>
          <w:szCs w:val="28"/>
        </w:rPr>
      </w:pPr>
      <w:r w:rsidRPr="008D3DE9">
        <w:rPr>
          <w:b/>
          <w:szCs w:val="28"/>
        </w:rPr>
        <w:t xml:space="preserve">Part 4:  Planning the Exit </w:t>
      </w:r>
      <w:r w:rsidR="00122157">
        <w:rPr>
          <w:b/>
          <w:szCs w:val="28"/>
        </w:rPr>
        <w:br/>
      </w:r>
      <w:r w:rsidRPr="008D3DE9">
        <w:t>Consider how you might assess student learning of the important ideas in the text.  How will you know if students have met the learning goals that you set?</w:t>
      </w:r>
      <w:r w:rsidR="00917936">
        <w:t xml:space="preserve"> </w:t>
      </w:r>
      <w:r w:rsidR="00E73012">
        <w:t xml:space="preserve">Will they share orally with a partner?  Write something? Complete a graphic organizer? </w:t>
      </w:r>
      <w:r w:rsidR="001E2CD6">
        <w:t xml:space="preserve">Draw something? </w:t>
      </w:r>
      <w:r w:rsidR="00917936">
        <w:t xml:space="preserve">Script your </w:t>
      </w:r>
      <w:r w:rsidR="00122157">
        <w:t>exit</w:t>
      </w:r>
      <w:r w:rsidR="002C29F2">
        <w:t xml:space="preserve"> plan</w:t>
      </w:r>
      <w:r w:rsidR="00122157">
        <w:t xml:space="preserve"> in the “exit” cell of the planning table. </w:t>
      </w:r>
      <w:r w:rsidR="002C29F2">
        <w:t xml:space="preserve">Use the Caves exit example to guide your thinking.  </w:t>
      </w:r>
    </w:p>
    <w:p w:rsidR="00AA1D4B" w:rsidRDefault="00A2174C" w:rsidP="005757DA">
      <w:pPr>
        <w:spacing w:after="0"/>
        <w:outlineLvl w:val="0"/>
        <w:rPr>
          <w:szCs w:val="28"/>
        </w:rPr>
      </w:pPr>
      <w:r w:rsidRPr="008D3DE9">
        <w:rPr>
          <w:b/>
          <w:szCs w:val="28"/>
        </w:rPr>
        <w:t>Part 5: Planning Ways to Support Student Interactions with Text Ideas</w:t>
      </w:r>
      <w:r>
        <w:rPr>
          <w:b/>
          <w:szCs w:val="28"/>
        </w:rPr>
        <w:br/>
      </w:r>
      <w:r w:rsidRPr="00A2174C">
        <w:rPr>
          <w:szCs w:val="28"/>
        </w:rPr>
        <w:t xml:space="preserve">Type your </w:t>
      </w:r>
      <w:r w:rsidR="000C0103">
        <w:rPr>
          <w:szCs w:val="28"/>
        </w:rPr>
        <w:t>two-</w:t>
      </w:r>
      <w:r w:rsidR="002235DD">
        <w:rPr>
          <w:szCs w:val="28"/>
        </w:rPr>
        <w:t xml:space="preserve">page </w:t>
      </w:r>
      <w:r w:rsidRPr="00A2174C">
        <w:rPr>
          <w:szCs w:val="28"/>
        </w:rPr>
        <w:t xml:space="preserve">section of text into the left cell of the planning table.  </w:t>
      </w:r>
      <w:r>
        <w:rPr>
          <w:szCs w:val="28"/>
        </w:rPr>
        <w:t xml:space="preserve">You can divide and/or sequence your text into cells any way that you would like.  </w:t>
      </w:r>
      <w:r w:rsidR="006A1135">
        <w:rPr>
          <w:szCs w:val="28"/>
        </w:rPr>
        <w:t xml:space="preserve">Type your QAFA </w:t>
      </w:r>
      <w:r w:rsidR="00D06D91">
        <w:rPr>
          <w:szCs w:val="28"/>
        </w:rPr>
        <w:t xml:space="preserve">script </w:t>
      </w:r>
      <w:r w:rsidR="006A1135">
        <w:rPr>
          <w:szCs w:val="28"/>
        </w:rPr>
        <w:t>(</w:t>
      </w:r>
      <w:r w:rsidR="006A1135" w:rsidRPr="00D06D91">
        <w:rPr>
          <w:b/>
          <w:szCs w:val="28"/>
        </w:rPr>
        <w:t>Q</w:t>
      </w:r>
      <w:r w:rsidR="006A1135">
        <w:rPr>
          <w:szCs w:val="28"/>
        </w:rPr>
        <w:t xml:space="preserve">uestion, </w:t>
      </w:r>
      <w:r w:rsidR="006A1135" w:rsidRPr="00D06D91">
        <w:rPr>
          <w:b/>
          <w:szCs w:val="28"/>
        </w:rPr>
        <w:t>A</w:t>
      </w:r>
      <w:r w:rsidR="006A1135">
        <w:rPr>
          <w:szCs w:val="28"/>
        </w:rPr>
        <w:t xml:space="preserve">nswer from students, </w:t>
      </w:r>
      <w:r w:rsidR="006A1135" w:rsidRPr="00D06D91">
        <w:rPr>
          <w:b/>
          <w:szCs w:val="28"/>
        </w:rPr>
        <w:t>F</w:t>
      </w:r>
      <w:r w:rsidR="006A1135">
        <w:rPr>
          <w:szCs w:val="28"/>
        </w:rPr>
        <w:t xml:space="preserve">ollow-up question, and </w:t>
      </w:r>
      <w:r w:rsidR="006A1135" w:rsidRPr="00D06D91">
        <w:rPr>
          <w:b/>
          <w:szCs w:val="28"/>
        </w:rPr>
        <w:t>A</w:t>
      </w:r>
      <w:r w:rsidR="006A1135">
        <w:rPr>
          <w:szCs w:val="28"/>
        </w:rPr>
        <w:t>nswer from students) into the right cell of the planning table, just like</w:t>
      </w:r>
      <w:r w:rsidR="009A212A">
        <w:rPr>
          <w:szCs w:val="28"/>
        </w:rPr>
        <w:t xml:space="preserve"> you did for homework with the C</w:t>
      </w:r>
      <w:r w:rsidR="006A1135">
        <w:rPr>
          <w:szCs w:val="28"/>
        </w:rPr>
        <w:t xml:space="preserve">aves text.  </w:t>
      </w:r>
    </w:p>
    <w:p w:rsidR="00AA1D4B" w:rsidRDefault="00AA1D4B" w:rsidP="005757DA">
      <w:pPr>
        <w:spacing w:after="0"/>
        <w:outlineLvl w:val="0"/>
        <w:rPr>
          <w:szCs w:val="28"/>
        </w:rPr>
      </w:pPr>
    </w:p>
    <w:p w:rsidR="00576180" w:rsidRDefault="00576180" w:rsidP="007B5667">
      <w:pPr>
        <w:pStyle w:val="ListParagraph"/>
        <w:numPr>
          <w:ilvl w:val="0"/>
          <w:numId w:val="6"/>
        </w:numPr>
      </w:pPr>
      <w:r w:rsidRPr="00576180">
        <w:rPr>
          <w:b/>
        </w:rPr>
        <w:t>Appropriate stopping points</w:t>
      </w:r>
      <w:r w:rsidRPr="008D3DE9">
        <w:t xml:space="preserve"> within the text correspond to places that will help students build meaning from text</w:t>
      </w:r>
      <w:r>
        <w:t xml:space="preserve"> to reach learning goals</w:t>
      </w:r>
      <w:r w:rsidRPr="008D3DE9">
        <w:t>.</w:t>
      </w:r>
    </w:p>
    <w:p w:rsidR="00576180" w:rsidRDefault="00AA1D4B" w:rsidP="007B5667">
      <w:pPr>
        <w:pStyle w:val="ListParagraph"/>
        <w:numPr>
          <w:ilvl w:val="0"/>
          <w:numId w:val="6"/>
        </w:numPr>
      </w:pPr>
      <w:r w:rsidRPr="00576180">
        <w:rPr>
          <w:szCs w:val="28"/>
        </w:rPr>
        <w:t xml:space="preserve">Your </w:t>
      </w:r>
      <w:r w:rsidRPr="00576180">
        <w:rPr>
          <w:b/>
          <w:szCs w:val="28"/>
        </w:rPr>
        <w:t>initial queries</w:t>
      </w:r>
      <w:r w:rsidRPr="00576180">
        <w:rPr>
          <w:szCs w:val="28"/>
        </w:rPr>
        <w:t xml:space="preserve"> should be </w:t>
      </w:r>
      <w:r w:rsidRPr="008D3DE9">
        <w:t>open ended, asking students to summarize, explain, and interpret.</w:t>
      </w:r>
      <w:r>
        <w:t xml:space="preserve"> They should also get at the important information at each stopping point. </w:t>
      </w:r>
    </w:p>
    <w:p w:rsidR="007B5667" w:rsidRPr="008D3DE9" w:rsidRDefault="007B5667" w:rsidP="007B5667">
      <w:pPr>
        <w:pStyle w:val="ListParagraph"/>
        <w:numPr>
          <w:ilvl w:val="0"/>
          <w:numId w:val="6"/>
        </w:numPr>
      </w:pPr>
      <w:r>
        <w:t xml:space="preserve">Your </w:t>
      </w:r>
      <w:r w:rsidRPr="00576180">
        <w:rPr>
          <w:b/>
        </w:rPr>
        <w:t>follow up queries</w:t>
      </w:r>
      <w:r w:rsidRPr="008D3DE9">
        <w:t xml:space="preserve"> </w:t>
      </w:r>
      <w:r>
        <w:t xml:space="preserve">should </w:t>
      </w:r>
      <w:r w:rsidRPr="008D3DE9">
        <w:t xml:space="preserve">clarify </w:t>
      </w:r>
      <w:r>
        <w:t xml:space="preserve">your </w:t>
      </w:r>
      <w:r w:rsidRPr="008D3DE9">
        <w:t>initial questions and promote critical thinking.</w:t>
      </w:r>
    </w:p>
    <w:p w:rsidR="00815ACB" w:rsidRDefault="00135352" w:rsidP="005757DA">
      <w:pPr>
        <w:spacing w:after="0"/>
        <w:outlineLvl w:val="0"/>
        <w:rPr>
          <w:szCs w:val="28"/>
        </w:rPr>
      </w:pPr>
      <w:r>
        <w:rPr>
          <w:szCs w:val="28"/>
        </w:rPr>
        <w:t xml:space="preserve">** </w:t>
      </w:r>
      <w:r w:rsidR="000C0103">
        <w:rPr>
          <w:szCs w:val="28"/>
        </w:rPr>
        <w:t xml:space="preserve">As part of your planning, you should talk with your “co-teachers” who be teaching the same section (but different pages) to consider how you will mesh your three “mini-lessons” </w:t>
      </w:r>
      <w:r w:rsidR="00715247">
        <w:rPr>
          <w:szCs w:val="28"/>
        </w:rPr>
        <w:t xml:space="preserve">(approx. 8 minutes each) </w:t>
      </w:r>
      <w:r w:rsidR="000C0103">
        <w:rPr>
          <w:szCs w:val="28"/>
        </w:rPr>
        <w:t xml:space="preserve">together into one 25 minute lesson.  </w:t>
      </w:r>
    </w:p>
    <w:p w:rsidR="00815ACB" w:rsidRDefault="00815ACB" w:rsidP="005757DA">
      <w:pPr>
        <w:spacing w:after="0"/>
        <w:outlineLvl w:val="0"/>
        <w:rPr>
          <w:szCs w:val="28"/>
        </w:rPr>
      </w:pPr>
    </w:p>
    <w:p w:rsidR="00796ED3" w:rsidRDefault="00AA1D4B" w:rsidP="00815ACB">
      <w:pPr>
        <w:spacing w:after="0"/>
        <w:outlineLvl w:val="0"/>
        <w:rPr>
          <w:szCs w:val="28"/>
        </w:rPr>
      </w:pPr>
      <w:r>
        <w:rPr>
          <w:b/>
          <w:szCs w:val="28"/>
        </w:rPr>
        <w:br w:type="page"/>
      </w:r>
      <w:r w:rsidR="00E259A4">
        <w:rPr>
          <w:b/>
          <w:szCs w:val="28"/>
        </w:rPr>
        <w:t>Submitting your final planning guide:</w:t>
      </w:r>
      <w:r w:rsidR="00A90AE6">
        <w:rPr>
          <w:szCs w:val="28"/>
        </w:rPr>
        <w:t xml:space="preserve"> </w:t>
      </w:r>
      <w:r w:rsidR="00815ACB">
        <w:rPr>
          <w:szCs w:val="28"/>
        </w:rPr>
        <w:t>Before you teach your lesson, nominate one person as the group leader and email that person with your section of the script.  That person will combine all three of your “planning tables” into one document</w:t>
      </w:r>
      <w:r w:rsidR="00A90AE6">
        <w:rPr>
          <w:szCs w:val="28"/>
        </w:rPr>
        <w:t xml:space="preserve"> and email you back with the complete lesson</w:t>
      </w:r>
      <w:r w:rsidR="00815ACB">
        <w:rPr>
          <w:szCs w:val="28"/>
        </w:rPr>
        <w:t>. Each teacher should have a complete copy of your complete lesson when you teach</w:t>
      </w:r>
      <w:r w:rsidR="00E259A4">
        <w:rPr>
          <w:szCs w:val="28"/>
        </w:rPr>
        <w:t xml:space="preserve"> (to refer to while teaching)</w:t>
      </w:r>
      <w:r w:rsidR="00815ACB">
        <w:rPr>
          <w:szCs w:val="28"/>
        </w:rPr>
        <w:t xml:space="preserve">, and one person will hand in a hard copy to Dr. </w:t>
      </w:r>
      <w:proofErr w:type="spellStart"/>
      <w:r w:rsidR="00815ACB">
        <w:rPr>
          <w:szCs w:val="28"/>
        </w:rPr>
        <w:t>Coiro</w:t>
      </w:r>
      <w:proofErr w:type="spellEnd"/>
      <w:r w:rsidR="00815ACB">
        <w:rPr>
          <w:szCs w:val="28"/>
        </w:rPr>
        <w:t xml:space="preserve"> after your lesson is completed. </w:t>
      </w:r>
    </w:p>
    <w:p w:rsidR="00815ACB" w:rsidRDefault="00815ACB" w:rsidP="00815ACB">
      <w:pPr>
        <w:spacing w:after="0"/>
        <w:outlineLvl w:val="0"/>
        <w:rPr>
          <w:szCs w:val="28"/>
        </w:rPr>
      </w:pPr>
    </w:p>
    <w:p w:rsidR="00796ED3" w:rsidRDefault="00796ED3" w:rsidP="00796ED3">
      <w:pPr>
        <w:spacing w:after="0"/>
        <w:outlineLvl w:val="0"/>
        <w:rPr>
          <w:b/>
        </w:rPr>
      </w:pPr>
      <w:r>
        <w:rPr>
          <w:b/>
        </w:rPr>
        <w:t xml:space="preserve">Scoring Rubric for Planning Guide/Lesson </w:t>
      </w:r>
      <w:r w:rsidRPr="001A1C4B">
        <w:rPr>
          <w:b/>
        </w:rPr>
        <w:t>for Coral Reefs</w:t>
      </w:r>
      <w:r>
        <w:rPr>
          <w:b/>
        </w:rPr>
        <w:t xml:space="preserve"> Text</w:t>
      </w:r>
    </w:p>
    <w:p w:rsidR="00796ED3" w:rsidRDefault="00796ED3" w:rsidP="00796ED3">
      <w:pPr>
        <w:spacing w:after="0"/>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53"/>
        <w:gridCol w:w="1855"/>
      </w:tblGrid>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p>
        </w:tc>
        <w:tc>
          <w:tcPr>
            <w:tcW w:w="1855" w:type="dxa"/>
          </w:tcPr>
          <w:p w:rsidR="00796ED3" w:rsidRPr="008D3DE9" w:rsidRDefault="00796ED3" w:rsidP="00135352">
            <w:pPr>
              <w:spacing w:after="0"/>
              <w:contextualSpacing/>
            </w:pPr>
            <w:r w:rsidRPr="008D3DE9">
              <w:t>Earned Points</w:t>
            </w:r>
          </w:p>
        </w:tc>
      </w:tr>
      <w:tr w:rsidR="00796ED3" w:rsidRPr="008D3DE9" w:rsidTr="00796ED3">
        <w:tblPrEx>
          <w:tblCellMar>
            <w:top w:w="0" w:type="dxa"/>
            <w:bottom w:w="0" w:type="dxa"/>
          </w:tblCellMar>
        </w:tblPrEx>
        <w:tc>
          <w:tcPr>
            <w:tcW w:w="7253" w:type="dxa"/>
          </w:tcPr>
          <w:p w:rsidR="00796ED3" w:rsidRPr="00D87049" w:rsidRDefault="00796ED3" w:rsidP="00D87049">
            <w:pPr>
              <w:spacing w:after="0"/>
              <w:contextualSpacing/>
              <w:rPr>
                <w:b/>
              </w:rPr>
            </w:pPr>
            <w:r w:rsidRPr="00D87049">
              <w:rPr>
                <w:b/>
              </w:rPr>
              <w:t xml:space="preserve">INDIVIDUAL GRADE: </w:t>
            </w:r>
            <w:r w:rsidRPr="00D87049">
              <w:rPr>
                <w:b/>
                <w:sz w:val="32"/>
              </w:rPr>
              <w:t xml:space="preserve"> </w:t>
            </w:r>
            <w:r>
              <w:rPr>
                <w:b/>
              </w:rPr>
              <w:t>2</w:t>
            </w:r>
            <w:r w:rsidRPr="00D87049">
              <w:rPr>
                <w:b/>
              </w:rPr>
              <w:t xml:space="preserve"> points each </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Default="00796ED3" w:rsidP="00135352">
            <w:pPr>
              <w:spacing w:after="0"/>
              <w:contextualSpacing/>
            </w:pPr>
            <w:r w:rsidRPr="00AC3324">
              <w:rPr>
                <w:b/>
              </w:rPr>
              <w:t>Launch</w:t>
            </w:r>
            <w:r w:rsidRPr="008D3DE9">
              <w:t xml:space="preserve"> </w:t>
            </w:r>
            <w:r>
              <w:t>engage</w:t>
            </w:r>
            <w:r w:rsidRPr="008D3DE9">
              <w:t>s students</w:t>
            </w:r>
            <w:r>
              <w:t xml:space="preserve"> in thinking about the text ideas and sets purpose for reading/discussing the text</w:t>
            </w:r>
            <w:r w:rsidRPr="008D3DE9">
              <w:t>.</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434B74">
              <w:rPr>
                <w:b/>
              </w:rPr>
              <w:t>Stopping points</w:t>
            </w:r>
            <w:r w:rsidRPr="008D3DE9">
              <w:t xml:space="preserve"> within the text correspond to places that will help students build meaning from text</w:t>
            </w:r>
            <w:r>
              <w:t xml:space="preserve"> to reach learning goals</w:t>
            </w:r>
            <w:r w:rsidRPr="008D3DE9">
              <w:t>.</w:t>
            </w:r>
            <w:r>
              <w:t xml:space="preserve"> </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rPr>
          <w:trHeight w:val="593"/>
        </w:trPr>
        <w:tc>
          <w:tcPr>
            <w:tcW w:w="7253" w:type="dxa"/>
          </w:tcPr>
          <w:p w:rsidR="00796ED3" w:rsidRPr="008D3DE9" w:rsidRDefault="00796ED3" w:rsidP="00135352">
            <w:pPr>
              <w:spacing w:after="0"/>
              <w:contextualSpacing/>
            </w:pPr>
            <w:r w:rsidRPr="00AC3324">
              <w:rPr>
                <w:b/>
              </w:rPr>
              <w:t>Initial queries</w:t>
            </w:r>
            <w:r w:rsidRPr="008D3DE9">
              <w:t xml:space="preserve"> </w:t>
            </w:r>
            <w:r>
              <w:t xml:space="preserve">get at important information and are </w:t>
            </w:r>
            <w:r w:rsidRPr="008D3DE9">
              <w:t>open ended, asking students to su</w:t>
            </w:r>
            <w:r>
              <w:t>mmarize, explain, and interpret.</w:t>
            </w:r>
          </w:p>
        </w:tc>
        <w:tc>
          <w:tcPr>
            <w:tcW w:w="1855" w:type="dxa"/>
          </w:tcPr>
          <w:p w:rsidR="00796ED3" w:rsidRPr="008D3DE9" w:rsidRDefault="00796ED3" w:rsidP="00135352">
            <w:pPr>
              <w:spacing w:after="0"/>
              <w:contextualSpacing/>
            </w:pPr>
          </w:p>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B201B3">
              <w:rPr>
                <w:b/>
              </w:rPr>
              <w:t>Expected responses</w:t>
            </w:r>
            <w:r w:rsidRPr="008D3DE9">
              <w:t xml:space="preserve"> to each query are included and are appropriate.</w:t>
            </w:r>
          </w:p>
        </w:tc>
        <w:tc>
          <w:tcPr>
            <w:tcW w:w="1855" w:type="dxa"/>
          </w:tcPr>
          <w:p w:rsidR="00796ED3" w:rsidRPr="008D3DE9" w:rsidRDefault="00796ED3" w:rsidP="00135352">
            <w:pPr>
              <w:spacing w:after="0"/>
              <w:contextualSpacing/>
            </w:pPr>
          </w:p>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AC3324">
              <w:rPr>
                <w:b/>
              </w:rPr>
              <w:t>Follow up queries</w:t>
            </w:r>
            <w:r w:rsidRPr="008D3DE9">
              <w:t xml:space="preserve"> clarify initial questions and promote critical thinking.</w:t>
            </w:r>
          </w:p>
        </w:tc>
        <w:tc>
          <w:tcPr>
            <w:tcW w:w="1855" w:type="dxa"/>
          </w:tcPr>
          <w:p w:rsidR="00796ED3" w:rsidRPr="008D3DE9" w:rsidRDefault="00796ED3" w:rsidP="00135352">
            <w:pPr>
              <w:spacing w:after="0"/>
              <w:contextualSpacing/>
            </w:pPr>
          </w:p>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434B74">
              <w:rPr>
                <w:b/>
              </w:rPr>
              <w:t xml:space="preserve">Exit </w:t>
            </w:r>
            <w:r>
              <w:t>identified appropriate means of assessing learning goals.</w:t>
            </w:r>
          </w:p>
        </w:tc>
        <w:tc>
          <w:tcPr>
            <w:tcW w:w="1855" w:type="dxa"/>
          </w:tcPr>
          <w:p w:rsidR="00796ED3" w:rsidRDefault="00796ED3" w:rsidP="00135352">
            <w:pPr>
              <w:spacing w:after="0"/>
              <w:contextualSpacing/>
            </w:pPr>
          </w:p>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434B74" w:rsidRDefault="00796ED3" w:rsidP="00434B74">
            <w:pPr>
              <w:spacing w:after="0"/>
              <w:contextualSpacing/>
              <w:jc w:val="right"/>
              <w:rPr>
                <w:b/>
              </w:rPr>
            </w:pPr>
            <w:r w:rsidRPr="00434B74">
              <w:rPr>
                <w:b/>
              </w:rPr>
              <w:t>TOTAL</w:t>
            </w:r>
            <w:r>
              <w:rPr>
                <w:b/>
              </w:rPr>
              <w:t xml:space="preserve"> (out of 12 points) </w:t>
            </w:r>
          </w:p>
        </w:tc>
        <w:tc>
          <w:tcPr>
            <w:tcW w:w="1855" w:type="dxa"/>
          </w:tcPr>
          <w:p w:rsidR="00796ED3" w:rsidRPr="008D3DE9" w:rsidRDefault="00796ED3" w:rsidP="00135352">
            <w:pPr>
              <w:spacing w:after="0"/>
              <w:contextualSpacing/>
            </w:pPr>
          </w:p>
          <w:p w:rsidR="00796ED3" w:rsidRPr="008D3DE9" w:rsidRDefault="00796ED3" w:rsidP="00135352">
            <w:pPr>
              <w:spacing w:after="0"/>
              <w:contextualSpacing/>
            </w:pPr>
          </w:p>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B201B3" w:rsidRDefault="00796ED3" w:rsidP="00135352">
            <w:pPr>
              <w:spacing w:after="0"/>
              <w:contextualSpacing/>
              <w:rPr>
                <w:b/>
              </w:rPr>
            </w:pPr>
            <w:r>
              <w:rPr>
                <w:b/>
              </w:rPr>
              <w:t>GROUP GRADE: 1 point</w:t>
            </w:r>
            <w:r w:rsidRPr="00B201B3">
              <w:rPr>
                <w:b/>
              </w:rPr>
              <w:t xml:space="preserve"> each </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Default="00796ED3" w:rsidP="00135352">
            <w:pPr>
              <w:spacing w:after="0"/>
              <w:contextualSpacing/>
            </w:pPr>
            <w:r w:rsidRPr="00E95D3F">
              <w:rPr>
                <w:b/>
              </w:rPr>
              <w:t>Text analysis</w:t>
            </w:r>
            <w:r>
              <w:t xml:space="preserve"> </w:t>
            </w:r>
            <w:r w:rsidRPr="008D3DE9">
              <w:t xml:space="preserve">captures relevant text </w:t>
            </w:r>
            <w:r>
              <w:t xml:space="preserve">resources, challenges, and </w:t>
            </w:r>
            <w:r w:rsidRPr="008D3DE9">
              <w:t>ideas that might be confusing to students.</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E95D3F">
              <w:rPr>
                <w:b/>
              </w:rPr>
              <w:t>Learning goals</w:t>
            </w:r>
            <w:r w:rsidRPr="008D3DE9">
              <w:t xml:space="preserve"> identify the</w:t>
            </w:r>
            <w:r>
              <w:t xml:space="preserve"> important content and</w:t>
            </w:r>
            <w:r w:rsidRPr="008D3DE9">
              <w:t xml:space="preserve"> relevant points that students need to deeply understand </w:t>
            </w:r>
            <w:r>
              <w:t xml:space="preserve">from </w:t>
            </w:r>
            <w:r w:rsidRPr="008D3DE9">
              <w:t>the text.</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8D3DE9">
              <w:t xml:space="preserve"> </w:t>
            </w:r>
            <w:r w:rsidRPr="00E95D3F">
              <w:rPr>
                <w:b/>
              </w:rPr>
              <w:t>Jointly worked with co-teachers</w:t>
            </w:r>
            <w:r>
              <w:t xml:space="preserve"> so that lesson fit together smoothly in the written planning guide and oral lesson</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E95D3F">
              <w:rPr>
                <w:b/>
              </w:rPr>
              <w:t>Engaged students</w:t>
            </w:r>
            <w:r>
              <w:t xml:space="preserve"> during the lesson</w:t>
            </w:r>
          </w:p>
        </w:tc>
        <w:tc>
          <w:tcPr>
            <w:tcW w:w="1855" w:type="dxa"/>
          </w:tcPr>
          <w:p w:rsidR="00796ED3" w:rsidRPr="008D3DE9" w:rsidRDefault="00796ED3" w:rsidP="00135352">
            <w:pPr>
              <w:spacing w:after="0"/>
              <w:contextualSpacing/>
            </w:pPr>
          </w:p>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8D3DE9" w:rsidRDefault="00796ED3" w:rsidP="00135352">
            <w:pPr>
              <w:spacing w:after="0"/>
              <w:contextualSpacing/>
            </w:pPr>
            <w:r w:rsidRPr="00796ED3">
              <w:rPr>
                <w:b/>
              </w:rPr>
              <w:t>Plan is submitted as specified</w:t>
            </w:r>
            <w:r>
              <w:t>, in Standard English mechanics and grammar</w:t>
            </w:r>
            <w:r w:rsidRPr="008D3DE9">
              <w:t>.</w:t>
            </w:r>
          </w:p>
        </w:tc>
        <w:tc>
          <w:tcPr>
            <w:tcW w:w="1855" w:type="dxa"/>
          </w:tcPr>
          <w:p w:rsidR="00796ED3" w:rsidRPr="008D3DE9" w:rsidRDefault="00796ED3" w:rsidP="00135352">
            <w:pPr>
              <w:spacing w:after="0"/>
              <w:contextualSpacing/>
            </w:pPr>
          </w:p>
        </w:tc>
      </w:tr>
      <w:tr w:rsidR="00796ED3" w:rsidRPr="008D3DE9" w:rsidTr="00796ED3">
        <w:tblPrEx>
          <w:tblCellMar>
            <w:top w:w="0" w:type="dxa"/>
            <w:bottom w:w="0" w:type="dxa"/>
          </w:tblCellMar>
        </w:tblPrEx>
        <w:tc>
          <w:tcPr>
            <w:tcW w:w="7253" w:type="dxa"/>
          </w:tcPr>
          <w:p w:rsidR="00796ED3" w:rsidRPr="00796ED3" w:rsidRDefault="00796ED3" w:rsidP="00796ED3">
            <w:pPr>
              <w:spacing w:after="0"/>
              <w:contextualSpacing/>
              <w:jc w:val="right"/>
              <w:rPr>
                <w:b/>
              </w:rPr>
            </w:pPr>
            <w:r w:rsidRPr="00796ED3">
              <w:rPr>
                <w:b/>
              </w:rPr>
              <w:t xml:space="preserve">TOTAL (out of 5 points) </w:t>
            </w:r>
          </w:p>
        </w:tc>
        <w:tc>
          <w:tcPr>
            <w:tcW w:w="1855" w:type="dxa"/>
          </w:tcPr>
          <w:p w:rsidR="00796ED3" w:rsidRPr="008D3DE9" w:rsidRDefault="00796ED3" w:rsidP="00135352">
            <w:pPr>
              <w:spacing w:after="0"/>
              <w:contextualSpacing/>
            </w:pPr>
          </w:p>
        </w:tc>
      </w:tr>
      <w:tr w:rsidR="00796ED3" w:rsidRPr="008D3DE9">
        <w:tblPrEx>
          <w:tblCellMar>
            <w:top w:w="0" w:type="dxa"/>
            <w:bottom w:w="0" w:type="dxa"/>
          </w:tblCellMar>
        </w:tblPrEx>
        <w:tc>
          <w:tcPr>
            <w:tcW w:w="7253" w:type="dxa"/>
          </w:tcPr>
          <w:p w:rsidR="00796ED3" w:rsidRDefault="00796ED3" w:rsidP="00796ED3">
            <w:pPr>
              <w:spacing w:after="0"/>
              <w:contextualSpacing/>
              <w:jc w:val="right"/>
              <w:rPr>
                <w:b/>
              </w:rPr>
            </w:pPr>
          </w:p>
          <w:p w:rsidR="00796ED3" w:rsidRDefault="00796ED3" w:rsidP="00796ED3">
            <w:pPr>
              <w:spacing w:after="0"/>
              <w:contextualSpacing/>
              <w:jc w:val="right"/>
              <w:rPr>
                <w:b/>
              </w:rPr>
            </w:pPr>
          </w:p>
          <w:p w:rsidR="00796ED3" w:rsidRDefault="00796ED3" w:rsidP="00796ED3">
            <w:pPr>
              <w:spacing w:after="0"/>
              <w:contextualSpacing/>
              <w:jc w:val="right"/>
              <w:rPr>
                <w:b/>
              </w:rPr>
            </w:pPr>
          </w:p>
          <w:p w:rsidR="00796ED3" w:rsidRPr="00796ED3" w:rsidRDefault="00796ED3" w:rsidP="00796ED3">
            <w:pPr>
              <w:spacing w:after="0"/>
              <w:contextualSpacing/>
              <w:jc w:val="right"/>
              <w:rPr>
                <w:b/>
              </w:rPr>
            </w:pPr>
            <w:r>
              <w:rPr>
                <w:b/>
              </w:rPr>
              <w:t>GRAND TOTAL (out of 17 points)</w:t>
            </w:r>
          </w:p>
        </w:tc>
        <w:tc>
          <w:tcPr>
            <w:tcW w:w="1855" w:type="dxa"/>
          </w:tcPr>
          <w:p w:rsidR="00796ED3" w:rsidRPr="008D3DE9" w:rsidRDefault="00796ED3" w:rsidP="00135352">
            <w:pPr>
              <w:spacing w:after="0"/>
              <w:contextualSpacing/>
            </w:pPr>
          </w:p>
        </w:tc>
      </w:tr>
    </w:tbl>
    <w:p w:rsidR="008A52CD" w:rsidRPr="00815ACB" w:rsidRDefault="00A90AE6" w:rsidP="00815ACB">
      <w:pPr>
        <w:spacing w:after="0"/>
        <w:jc w:val="center"/>
        <w:outlineLvl w:val="0"/>
        <w:rPr>
          <w:szCs w:val="28"/>
        </w:rPr>
      </w:pPr>
      <w:r>
        <w:rPr>
          <w:b/>
        </w:rPr>
        <w:br w:type="page"/>
      </w:r>
      <w:r w:rsidR="008A52CD" w:rsidRPr="001A1C4B">
        <w:rPr>
          <w:b/>
        </w:rPr>
        <w:t>Planning Guide for Coral Reefs</w:t>
      </w:r>
      <w:r w:rsidR="008A52CD">
        <w:rPr>
          <w:b/>
        </w:rPr>
        <w:t xml:space="preserve"> Text</w:t>
      </w:r>
      <w:r w:rsidR="00DB7F4C">
        <w:rPr>
          <w:b/>
        </w:rPr>
        <w:t xml:space="preserve"> – TEACHER 1 </w:t>
      </w:r>
    </w:p>
    <w:p w:rsidR="00815ACB" w:rsidRDefault="00815ACB" w:rsidP="008A52CD"/>
    <w:p w:rsidR="008A52CD" w:rsidRDefault="008A52CD" w:rsidP="008A52CD">
      <w:r>
        <w:t>Section/Pages:  __________________</w:t>
      </w:r>
      <w:r w:rsidR="00DF4858">
        <w:t>_______________</w:t>
      </w:r>
      <w:proofErr w:type="gramStart"/>
      <w:r w:rsidR="00DF4858">
        <w:t>_    Teacher</w:t>
      </w:r>
      <w:proofErr w:type="gramEnd"/>
      <w:r>
        <w:t>:  ______________________________________</w:t>
      </w:r>
    </w:p>
    <w:p w:rsidR="002061C0" w:rsidRDefault="008A52CD" w:rsidP="002061C0">
      <w:pPr>
        <w:outlineLvl w:val="0"/>
        <w:rPr>
          <w:b/>
          <w:szCs w:val="28"/>
        </w:rPr>
      </w:pPr>
      <w:r>
        <w:rPr>
          <w:b/>
          <w:szCs w:val="28"/>
        </w:rPr>
        <w:t>Learning Goals: Students will understand…</w:t>
      </w:r>
      <w:r w:rsidR="002061C0" w:rsidRPr="00C87711">
        <w:rPr>
          <w:b/>
          <w:szCs w:val="28"/>
        </w:rPr>
        <w:t xml:space="preserve"> (</w:t>
      </w:r>
      <w:r w:rsidR="002061C0">
        <w:rPr>
          <w:b/>
          <w:szCs w:val="28"/>
        </w:rPr>
        <w:t xml:space="preserve">Important content) </w:t>
      </w:r>
      <w:r w:rsidR="002061C0" w:rsidRPr="00C87711">
        <w:rPr>
          <w:b/>
          <w:szCs w:val="28"/>
        </w:rPr>
        <w:t xml:space="preserve"> </w:t>
      </w:r>
    </w:p>
    <w:p w:rsidR="002061C0" w:rsidRDefault="002061C0" w:rsidP="002061C0">
      <w:pPr>
        <w:pStyle w:val="ListParagraph"/>
        <w:numPr>
          <w:ilvl w:val="0"/>
          <w:numId w:val="3"/>
        </w:numPr>
        <w:outlineLvl w:val="0"/>
        <w:rPr>
          <w:b/>
          <w:szCs w:val="28"/>
        </w:rPr>
      </w:pPr>
      <w:r>
        <w:rPr>
          <w:b/>
          <w:szCs w:val="28"/>
        </w:rPr>
        <w:t>A</w:t>
      </w:r>
    </w:p>
    <w:p w:rsidR="002061C0" w:rsidRDefault="002061C0" w:rsidP="002061C0">
      <w:pPr>
        <w:pStyle w:val="ListParagraph"/>
        <w:numPr>
          <w:ilvl w:val="0"/>
          <w:numId w:val="3"/>
        </w:numPr>
        <w:outlineLvl w:val="0"/>
        <w:rPr>
          <w:b/>
          <w:szCs w:val="28"/>
        </w:rPr>
      </w:pPr>
      <w:r>
        <w:rPr>
          <w:b/>
          <w:szCs w:val="28"/>
        </w:rPr>
        <w:t>B</w:t>
      </w:r>
    </w:p>
    <w:p w:rsidR="002061C0" w:rsidRPr="00C71596" w:rsidRDefault="002061C0" w:rsidP="002061C0">
      <w:pPr>
        <w:pStyle w:val="ListParagraph"/>
        <w:numPr>
          <w:ilvl w:val="0"/>
          <w:numId w:val="3"/>
        </w:numPr>
        <w:outlineLvl w:val="0"/>
        <w:rPr>
          <w:b/>
          <w:szCs w:val="28"/>
        </w:rPr>
      </w:pPr>
      <w:r>
        <w:rPr>
          <w:b/>
          <w:szCs w:val="28"/>
        </w:rPr>
        <w:t>C</w:t>
      </w:r>
    </w:p>
    <w:p w:rsidR="002061C0" w:rsidRDefault="002061C0" w:rsidP="002061C0">
      <w:pPr>
        <w:outlineLvl w:val="0"/>
        <w:rPr>
          <w:b/>
          <w:szCs w:val="28"/>
        </w:rPr>
      </w:pPr>
      <w:r w:rsidRPr="00C87711">
        <w:rPr>
          <w:b/>
          <w:szCs w:val="28"/>
        </w:rPr>
        <w:t xml:space="preserve">Key Concepts/Big Idea: </w:t>
      </w:r>
    </w:p>
    <w:p w:rsidR="002061C0" w:rsidRDefault="002061C0" w:rsidP="002061C0">
      <w:pPr>
        <w:pStyle w:val="ListParagraph"/>
        <w:numPr>
          <w:ilvl w:val="0"/>
          <w:numId w:val="4"/>
        </w:numPr>
        <w:outlineLvl w:val="0"/>
        <w:rPr>
          <w:b/>
          <w:szCs w:val="28"/>
        </w:rPr>
      </w:pPr>
      <w:r>
        <w:rPr>
          <w:b/>
          <w:szCs w:val="28"/>
        </w:rPr>
        <w:t>A</w:t>
      </w:r>
    </w:p>
    <w:p w:rsidR="002061C0" w:rsidRPr="00C71596" w:rsidRDefault="002061C0" w:rsidP="002061C0">
      <w:pPr>
        <w:pStyle w:val="ListParagraph"/>
        <w:numPr>
          <w:ilvl w:val="0"/>
          <w:numId w:val="4"/>
        </w:numPr>
        <w:outlineLvl w:val="0"/>
        <w:rPr>
          <w:b/>
          <w:szCs w:val="28"/>
        </w:rPr>
      </w:pPr>
      <w:r>
        <w:rPr>
          <w:b/>
          <w:szCs w:val="28"/>
        </w:rPr>
        <w:t>B</w:t>
      </w:r>
    </w:p>
    <w:p w:rsidR="005757DA" w:rsidRPr="00CA2F8C" w:rsidRDefault="005757DA" w:rsidP="005757DA">
      <w:pPr>
        <w:outlineLvl w:val="0"/>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040"/>
      </w:tblGrid>
      <w:tr w:rsidR="005757DA" w:rsidRPr="00CA2F8C">
        <w:tc>
          <w:tcPr>
            <w:tcW w:w="4428" w:type="dxa"/>
          </w:tcPr>
          <w:p w:rsidR="005757DA" w:rsidRPr="00CA2F8C" w:rsidRDefault="005757DA" w:rsidP="002061C0">
            <w:pPr>
              <w:jc w:val="center"/>
              <w:rPr>
                <w:b/>
              </w:rPr>
            </w:pPr>
            <w:r w:rsidRPr="00CA2F8C">
              <w:rPr>
                <w:b/>
              </w:rPr>
              <w:t>Text</w:t>
            </w:r>
          </w:p>
        </w:tc>
        <w:tc>
          <w:tcPr>
            <w:tcW w:w="5040" w:type="dxa"/>
          </w:tcPr>
          <w:p w:rsidR="005757DA" w:rsidRPr="00CA2F8C" w:rsidRDefault="005757DA" w:rsidP="002061C0">
            <w:pPr>
              <w:jc w:val="center"/>
              <w:rPr>
                <w:b/>
              </w:rPr>
            </w:pPr>
            <w:r w:rsidRPr="00CA2F8C">
              <w:rPr>
                <w:b/>
              </w:rPr>
              <w:t>Questions/Comments</w:t>
            </w:r>
          </w:p>
        </w:tc>
      </w:tr>
      <w:tr w:rsidR="005757DA" w:rsidRPr="00CA2F8C">
        <w:tc>
          <w:tcPr>
            <w:tcW w:w="4428" w:type="dxa"/>
          </w:tcPr>
          <w:p w:rsidR="005757DA" w:rsidRPr="00CA2F8C" w:rsidRDefault="005757DA" w:rsidP="002061C0">
            <w:pPr>
              <w:rPr>
                <w:b/>
              </w:rPr>
            </w:pPr>
          </w:p>
        </w:tc>
        <w:tc>
          <w:tcPr>
            <w:tcW w:w="5040" w:type="dxa"/>
          </w:tcPr>
          <w:p w:rsidR="005757DA" w:rsidRDefault="005757DA" w:rsidP="002061C0">
            <w:pPr>
              <w:rPr>
                <w:b/>
              </w:rPr>
            </w:pPr>
            <w:r w:rsidRPr="00CA2F8C">
              <w:rPr>
                <w:b/>
              </w:rPr>
              <w:t>LAUNCH</w:t>
            </w:r>
            <w:r w:rsidRPr="005757DA">
              <w:t xml:space="preserve"> (</w:t>
            </w:r>
            <w:r w:rsidRPr="005757DA">
              <w:rPr>
                <w:i/>
              </w:rPr>
              <w:t>Introduce text, activate PK, set a purpose)</w:t>
            </w:r>
            <w:r>
              <w:rPr>
                <w:b/>
              </w:rPr>
              <w:t xml:space="preserve"> </w:t>
            </w:r>
          </w:p>
          <w:p w:rsidR="005757DA" w:rsidRPr="00CA2F8C" w:rsidRDefault="005757DA" w:rsidP="002061C0">
            <w:pPr>
              <w:rPr>
                <w:b/>
              </w:rPr>
            </w:pPr>
          </w:p>
          <w:p w:rsidR="005757DA" w:rsidRPr="00CA2F8C" w:rsidRDefault="005757DA" w:rsidP="002061C0"/>
        </w:tc>
      </w:tr>
      <w:tr w:rsidR="005757DA" w:rsidRPr="00CA2F8C">
        <w:tc>
          <w:tcPr>
            <w:tcW w:w="4428" w:type="dxa"/>
          </w:tcPr>
          <w:p w:rsidR="005757DA" w:rsidRDefault="005757DA" w:rsidP="002061C0">
            <w:r>
              <w:t xml:space="preserve">Page X  </w:t>
            </w:r>
          </w:p>
          <w:p w:rsidR="005757DA" w:rsidRPr="00CA2F8C" w:rsidRDefault="005757DA" w:rsidP="002061C0">
            <w:r>
              <w:t>Heading</w:t>
            </w:r>
          </w:p>
        </w:tc>
        <w:tc>
          <w:tcPr>
            <w:tcW w:w="5040" w:type="dxa"/>
          </w:tcPr>
          <w:p w:rsidR="005757DA" w:rsidRDefault="005757DA" w:rsidP="005757DA">
            <w:pPr>
              <w:rPr>
                <w:szCs w:val="16"/>
              </w:rPr>
            </w:pPr>
          </w:p>
          <w:p w:rsidR="005757DA" w:rsidRDefault="005757DA" w:rsidP="005757DA">
            <w:pPr>
              <w:rPr>
                <w:szCs w:val="16"/>
              </w:rPr>
            </w:pPr>
          </w:p>
          <w:p w:rsidR="00341A6F" w:rsidRDefault="00341A6F" w:rsidP="005757DA">
            <w:pPr>
              <w:rPr>
                <w:szCs w:val="16"/>
              </w:rPr>
            </w:pPr>
          </w:p>
          <w:p w:rsidR="005757DA" w:rsidRPr="00CA2F8C" w:rsidRDefault="005757DA" w:rsidP="005757DA">
            <w:pPr>
              <w:rPr>
                <w:szCs w:val="16"/>
              </w:rPr>
            </w:pPr>
          </w:p>
        </w:tc>
      </w:tr>
      <w:tr w:rsidR="005757DA" w:rsidRPr="00CA2F8C">
        <w:tc>
          <w:tcPr>
            <w:tcW w:w="4428" w:type="dxa"/>
          </w:tcPr>
          <w:p w:rsidR="005757DA" w:rsidRDefault="005757DA" w:rsidP="002061C0">
            <w:r>
              <w:t xml:space="preserve">Page X  </w:t>
            </w:r>
          </w:p>
          <w:p w:rsidR="005757DA" w:rsidRPr="00CA2F8C" w:rsidRDefault="005757DA" w:rsidP="002061C0">
            <w:r>
              <w:t>Heading</w:t>
            </w:r>
          </w:p>
        </w:tc>
        <w:tc>
          <w:tcPr>
            <w:tcW w:w="5040" w:type="dxa"/>
          </w:tcPr>
          <w:p w:rsidR="005757DA" w:rsidRDefault="005757DA" w:rsidP="005757DA">
            <w:pPr>
              <w:rPr>
                <w:szCs w:val="16"/>
              </w:rPr>
            </w:pPr>
          </w:p>
          <w:p w:rsidR="005757DA" w:rsidRDefault="005757DA" w:rsidP="005757DA">
            <w:pPr>
              <w:rPr>
                <w:szCs w:val="16"/>
              </w:rPr>
            </w:pPr>
          </w:p>
          <w:p w:rsidR="005757DA" w:rsidRPr="00CA2F8C" w:rsidRDefault="005757DA" w:rsidP="005757DA">
            <w:pPr>
              <w:rPr>
                <w:szCs w:val="16"/>
              </w:rPr>
            </w:pPr>
          </w:p>
        </w:tc>
      </w:tr>
      <w:tr w:rsidR="005757DA" w:rsidRPr="00CA2F8C">
        <w:tc>
          <w:tcPr>
            <w:tcW w:w="4428" w:type="dxa"/>
          </w:tcPr>
          <w:p w:rsidR="005757DA" w:rsidRPr="00CA2F8C" w:rsidRDefault="005757DA" w:rsidP="002061C0"/>
        </w:tc>
        <w:tc>
          <w:tcPr>
            <w:tcW w:w="5040" w:type="dxa"/>
          </w:tcPr>
          <w:p w:rsidR="005757DA" w:rsidRDefault="00E259A4" w:rsidP="005757DA">
            <w:pPr>
              <w:rPr>
                <w:szCs w:val="16"/>
              </w:rPr>
            </w:pPr>
            <w:r w:rsidRPr="00C92544">
              <w:rPr>
                <w:b/>
                <w:szCs w:val="16"/>
              </w:rPr>
              <w:t>EXIT</w:t>
            </w:r>
            <w:r>
              <w:rPr>
                <w:szCs w:val="16"/>
              </w:rPr>
              <w:t xml:space="preserve"> </w:t>
            </w:r>
            <w:r w:rsidRPr="00C92544">
              <w:rPr>
                <w:i/>
                <w:szCs w:val="16"/>
              </w:rPr>
              <w:t>(</w:t>
            </w:r>
            <w:r w:rsidR="00C92544" w:rsidRPr="00C92544">
              <w:rPr>
                <w:i/>
                <w:szCs w:val="16"/>
              </w:rPr>
              <w:t>How will you know if students have met your learning goals?)</w:t>
            </w:r>
            <w:r w:rsidR="00C92544">
              <w:rPr>
                <w:szCs w:val="16"/>
              </w:rPr>
              <w:t xml:space="preserve"> </w:t>
            </w:r>
          </w:p>
          <w:p w:rsidR="005757DA" w:rsidRDefault="005757DA" w:rsidP="005757DA">
            <w:pPr>
              <w:rPr>
                <w:szCs w:val="16"/>
              </w:rPr>
            </w:pPr>
          </w:p>
          <w:p w:rsidR="00341A6F" w:rsidRDefault="00341A6F" w:rsidP="005757DA">
            <w:pPr>
              <w:rPr>
                <w:szCs w:val="16"/>
              </w:rPr>
            </w:pPr>
          </w:p>
          <w:p w:rsidR="005757DA" w:rsidRPr="00CA2F8C" w:rsidRDefault="005757DA" w:rsidP="005757DA">
            <w:pPr>
              <w:rPr>
                <w:szCs w:val="16"/>
              </w:rPr>
            </w:pPr>
          </w:p>
        </w:tc>
      </w:tr>
    </w:tbl>
    <w:p w:rsidR="00AF2542" w:rsidRDefault="00AF2542"/>
    <w:p w:rsidR="00796ED3" w:rsidRPr="001A1C4B" w:rsidRDefault="00AA1D4B" w:rsidP="00796ED3">
      <w:pPr>
        <w:spacing w:after="0"/>
        <w:jc w:val="center"/>
        <w:outlineLvl w:val="0"/>
        <w:rPr>
          <w:b/>
        </w:rPr>
      </w:pPr>
      <w:r>
        <w:rPr>
          <w:b/>
        </w:rPr>
        <w:br w:type="page"/>
      </w:r>
      <w:r w:rsidR="00796ED3" w:rsidRPr="001A1C4B">
        <w:rPr>
          <w:b/>
        </w:rPr>
        <w:t xml:space="preserve"> </w:t>
      </w:r>
    </w:p>
    <w:p w:rsidR="00AF2542" w:rsidRPr="00815ACB" w:rsidRDefault="00AF2542" w:rsidP="00AA1D4B">
      <w:pPr>
        <w:spacing w:after="0"/>
        <w:outlineLvl w:val="0"/>
        <w:rPr>
          <w:szCs w:val="28"/>
        </w:rPr>
      </w:pPr>
      <w:r w:rsidRPr="001A1C4B">
        <w:rPr>
          <w:b/>
        </w:rPr>
        <w:t>Planning Guide for Coral Reefs</w:t>
      </w:r>
      <w:r>
        <w:rPr>
          <w:b/>
        </w:rPr>
        <w:t xml:space="preserve"> Text – TEACHER 2 </w:t>
      </w:r>
    </w:p>
    <w:p w:rsidR="00AF2542" w:rsidRDefault="00AF2542" w:rsidP="00AF2542"/>
    <w:p w:rsidR="00AF2542" w:rsidRDefault="00AF2542" w:rsidP="00AF2542">
      <w:r>
        <w:t>Section/Pages:  __________________</w:t>
      </w:r>
      <w:r w:rsidR="00DF4858">
        <w:t>_______________</w:t>
      </w:r>
      <w:proofErr w:type="gramStart"/>
      <w:r w:rsidR="00DF4858">
        <w:t>_    Teacher</w:t>
      </w:r>
      <w:proofErr w:type="gramEnd"/>
      <w:r>
        <w:t>:  ______________________________________</w:t>
      </w:r>
    </w:p>
    <w:p w:rsidR="00AF2542" w:rsidRDefault="00AF2542" w:rsidP="00AF2542">
      <w:pPr>
        <w:outlineLvl w:val="0"/>
        <w:rPr>
          <w:b/>
          <w:szCs w:val="28"/>
        </w:rPr>
      </w:pPr>
      <w:r>
        <w:rPr>
          <w:b/>
          <w:szCs w:val="28"/>
        </w:rPr>
        <w:t>Learning Goals: Students will understand…</w:t>
      </w:r>
      <w:r w:rsidRPr="00C87711">
        <w:rPr>
          <w:b/>
          <w:szCs w:val="28"/>
        </w:rPr>
        <w:t xml:space="preserve"> (</w:t>
      </w:r>
      <w:r>
        <w:rPr>
          <w:b/>
          <w:szCs w:val="28"/>
        </w:rPr>
        <w:t xml:space="preserve">Important content) </w:t>
      </w:r>
      <w:r w:rsidRPr="00C87711">
        <w:rPr>
          <w:b/>
          <w:szCs w:val="28"/>
        </w:rPr>
        <w:t xml:space="preserve"> </w:t>
      </w:r>
    </w:p>
    <w:p w:rsidR="00AF2542" w:rsidRDefault="00AF2542" w:rsidP="00AF2542">
      <w:pPr>
        <w:pStyle w:val="ListParagraph"/>
        <w:numPr>
          <w:ilvl w:val="0"/>
          <w:numId w:val="3"/>
        </w:numPr>
        <w:outlineLvl w:val="0"/>
        <w:rPr>
          <w:b/>
          <w:szCs w:val="28"/>
        </w:rPr>
      </w:pPr>
      <w:r>
        <w:rPr>
          <w:b/>
          <w:szCs w:val="28"/>
        </w:rPr>
        <w:t>A</w:t>
      </w:r>
    </w:p>
    <w:p w:rsidR="00AF2542" w:rsidRDefault="00AF2542" w:rsidP="00AF2542">
      <w:pPr>
        <w:pStyle w:val="ListParagraph"/>
        <w:numPr>
          <w:ilvl w:val="0"/>
          <w:numId w:val="3"/>
        </w:numPr>
        <w:outlineLvl w:val="0"/>
        <w:rPr>
          <w:b/>
          <w:szCs w:val="28"/>
        </w:rPr>
      </w:pPr>
      <w:r>
        <w:rPr>
          <w:b/>
          <w:szCs w:val="28"/>
        </w:rPr>
        <w:t>B</w:t>
      </w:r>
    </w:p>
    <w:p w:rsidR="00AF2542" w:rsidRPr="00C71596" w:rsidRDefault="00AF2542" w:rsidP="00AF2542">
      <w:pPr>
        <w:pStyle w:val="ListParagraph"/>
        <w:numPr>
          <w:ilvl w:val="0"/>
          <w:numId w:val="3"/>
        </w:numPr>
        <w:outlineLvl w:val="0"/>
        <w:rPr>
          <w:b/>
          <w:szCs w:val="28"/>
        </w:rPr>
      </w:pPr>
      <w:r>
        <w:rPr>
          <w:b/>
          <w:szCs w:val="28"/>
        </w:rPr>
        <w:t>C</w:t>
      </w:r>
    </w:p>
    <w:p w:rsidR="00AF2542" w:rsidRDefault="00AF2542" w:rsidP="00AF2542">
      <w:pPr>
        <w:outlineLvl w:val="0"/>
        <w:rPr>
          <w:b/>
          <w:szCs w:val="28"/>
        </w:rPr>
      </w:pPr>
      <w:r w:rsidRPr="00C87711">
        <w:rPr>
          <w:b/>
          <w:szCs w:val="28"/>
        </w:rPr>
        <w:t xml:space="preserve">Key Concepts/Big Idea: </w:t>
      </w:r>
    </w:p>
    <w:p w:rsidR="00AF2542" w:rsidRDefault="00AF2542" w:rsidP="00AF2542">
      <w:pPr>
        <w:pStyle w:val="ListParagraph"/>
        <w:numPr>
          <w:ilvl w:val="0"/>
          <w:numId w:val="4"/>
        </w:numPr>
        <w:outlineLvl w:val="0"/>
        <w:rPr>
          <w:b/>
          <w:szCs w:val="28"/>
        </w:rPr>
      </w:pPr>
      <w:r>
        <w:rPr>
          <w:b/>
          <w:szCs w:val="28"/>
        </w:rPr>
        <w:t>A</w:t>
      </w:r>
    </w:p>
    <w:p w:rsidR="00AF2542" w:rsidRPr="00C71596" w:rsidRDefault="00AF2542" w:rsidP="00AF2542">
      <w:pPr>
        <w:pStyle w:val="ListParagraph"/>
        <w:numPr>
          <w:ilvl w:val="0"/>
          <w:numId w:val="4"/>
        </w:numPr>
        <w:outlineLvl w:val="0"/>
        <w:rPr>
          <w:b/>
          <w:szCs w:val="28"/>
        </w:rPr>
      </w:pPr>
      <w:r>
        <w:rPr>
          <w:b/>
          <w:szCs w:val="28"/>
        </w:rPr>
        <w:t>B</w:t>
      </w:r>
    </w:p>
    <w:p w:rsidR="00AF2542" w:rsidRPr="00CA2F8C" w:rsidRDefault="00AF2542" w:rsidP="00AF2542">
      <w:pPr>
        <w:outlineLvl w:val="0"/>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040"/>
      </w:tblGrid>
      <w:tr w:rsidR="00AF2542" w:rsidRPr="00CA2F8C">
        <w:tc>
          <w:tcPr>
            <w:tcW w:w="4428" w:type="dxa"/>
          </w:tcPr>
          <w:p w:rsidR="00AF2542" w:rsidRPr="00CA2F8C" w:rsidRDefault="00AF2542" w:rsidP="002061C0">
            <w:pPr>
              <w:jc w:val="center"/>
              <w:rPr>
                <w:b/>
              </w:rPr>
            </w:pPr>
            <w:r w:rsidRPr="00CA2F8C">
              <w:rPr>
                <w:b/>
              </w:rPr>
              <w:t>Text</w:t>
            </w:r>
          </w:p>
        </w:tc>
        <w:tc>
          <w:tcPr>
            <w:tcW w:w="5040" w:type="dxa"/>
          </w:tcPr>
          <w:p w:rsidR="00AF2542" w:rsidRPr="00CA2F8C" w:rsidRDefault="00AF2542" w:rsidP="002061C0">
            <w:pPr>
              <w:jc w:val="center"/>
              <w:rPr>
                <w:b/>
              </w:rPr>
            </w:pPr>
            <w:r w:rsidRPr="00CA2F8C">
              <w:rPr>
                <w:b/>
              </w:rPr>
              <w:t>Questions/Comments</w:t>
            </w:r>
          </w:p>
        </w:tc>
      </w:tr>
      <w:tr w:rsidR="00AF2542" w:rsidRPr="00CA2F8C">
        <w:tc>
          <w:tcPr>
            <w:tcW w:w="4428" w:type="dxa"/>
          </w:tcPr>
          <w:p w:rsidR="00AF2542" w:rsidRPr="00CA2F8C" w:rsidRDefault="00AF2542" w:rsidP="002061C0">
            <w:pPr>
              <w:rPr>
                <w:b/>
              </w:rPr>
            </w:pPr>
          </w:p>
        </w:tc>
        <w:tc>
          <w:tcPr>
            <w:tcW w:w="5040" w:type="dxa"/>
          </w:tcPr>
          <w:p w:rsidR="00AF2542" w:rsidRDefault="00AF2542" w:rsidP="002061C0">
            <w:pPr>
              <w:rPr>
                <w:b/>
              </w:rPr>
            </w:pPr>
            <w:r w:rsidRPr="00CA2F8C">
              <w:rPr>
                <w:b/>
              </w:rPr>
              <w:t>LAUNCH</w:t>
            </w:r>
            <w:r w:rsidRPr="005757DA">
              <w:t xml:space="preserve"> (</w:t>
            </w:r>
            <w:r w:rsidRPr="005757DA">
              <w:rPr>
                <w:i/>
              </w:rPr>
              <w:t>Introduce text, activate PK, set a purpose)</w:t>
            </w:r>
            <w:r>
              <w:rPr>
                <w:b/>
              </w:rPr>
              <w:t xml:space="preserve"> </w:t>
            </w:r>
          </w:p>
          <w:p w:rsidR="00AF2542" w:rsidRPr="00CA2F8C" w:rsidRDefault="00AF2542" w:rsidP="002061C0">
            <w:pPr>
              <w:rPr>
                <w:b/>
              </w:rPr>
            </w:pPr>
          </w:p>
          <w:p w:rsidR="00AF2542" w:rsidRPr="00CA2F8C" w:rsidRDefault="00AF2542" w:rsidP="002061C0"/>
        </w:tc>
      </w:tr>
      <w:tr w:rsidR="00AF2542" w:rsidRPr="00CA2F8C">
        <w:tc>
          <w:tcPr>
            <w:tcW w:w="4428" w:type="dxa"/>
          </w:tcPr>
          <w:p w:rsidR="00AF2542" w:rsidRDefault="00AF2542" w:rsidP="002061C0">
            <w:r>
              <w:t xml:space="preserve">Page X  </w:t>
            </w:r>
          </w:p>
          <w:p w:rsidR="00AF2542" w:rsidRPr="00CA2F8C" w:rsidRDefault="00AF2542" w:rsidP="002061C0">
            <w:r>
              <w:t>Heading</w:t>
            </w:r>
          </w:p>
        </w:tc>
        <w:tc>
          <w:tcPr>
            <w:tcW w:w="5040" w:type="dxa"/>
          </w:tcPr>
          <w:p w:rsidR="00AF2542" w:rsidRDefault="00AF2542" w:rsidP="005757DA">
            <w:pPr>
              <w:rPr>
                <w:szCs w:val="16"/>
              </w:rPr>
            </w:pPr>
          </w:p>
          <w:p w:rsidR="00AF2542" w:rsidRDefault="00AF2542" w:rsidP="005757DA">
            <w:pPr>
              <w:rPr>
                <w:szCs w:val="16"/>
              </w:rPr>
            </w:pPr>
          </w:p>
          <w:p w:rsidR="00AF2542" w:rsidRDefault="00AF2542" w:rsidP="005757DA">
            <w:pPr>
              <w:rPr>
                <w:szCs w:val="16"/>
              </w:rPr>
            </w:pPr>
          </w:p>
          <w:p w:rsidR="00AF2542" w:rsidRPr="00CA2F8C" w:rsidRDefault="00AF2542" w:rsidP="005757DA">
            <w:pPr>
              <w:rPr>
                <w:szCs w:val="16"/>
              </w:rPr>
            </w:pPr>
          </w:p>
        </w:tc>
      </w:tr>
      <w:tr w:rsidR="00AF2542" w:rsidRPr="00CA2F8C">
        <w:tc>
          <w:tcPr>
            <w:tcW w:w="4428" w:type="dxa"/>
          </w:tcPr>
          <w:p w:rsidR="00AF2542" w:rsidRDefault="00AF2542" w:rsidP="002061C0">
            <w:r>
              <w:t xml:space="preserve">Page X  </w:t>
            </w:r>
          </w:p>
          <w:p w:rsidR="00AF2542" w:rsidRPr="00CA2F8C" w:rsidRDefault="00AF2542" w:rsidP="002061C0">
            <w:r>
              <w:t>Heading</w:t>
            </w:r>
          </w:p>
        </w:tc>
        <w:tc>
          <w:tcPr>
            <w:tcW w:w="5040" w:type="dxa"/>
          </w:tcPr>
          <w:p w:rsidR="00AF2542" w:rsidRDefault="00AF2542" w:rsidP="005757DA">
            <w:pPr>
              <w:rPr>
                <w:szCs w:val="16"/>
              </w:rPr>
            </w:pPr>
          </w:p>
          <w:p w:rsidR="00AF2542" w:rsidRDefault="00AF2542" w:rsidP="005757DA">
            <w:pPr>
              <w:rPr>
                <w:szCs w:val="16"/>
              </w:rPr>
            </w:pPr>
          </w:p>
          <w:p w:rsidR="00AF2542" w:rsidRPr="00CA2F8C" w:rsidRDefault="00AF2542" w:rsidP="005757DA">
            <w:pPr>
              <w:rPr>
                <w:szCs w:val="16"/>
              </w:rPr>
            </w:pPr>
          </w:p>
        </w:tc>
      </w:tr>
      <w:tr w:rsidR="00AF2542" w:rsidRPr="00CA2F8C">
        <w:tc>
          <w:tcPr>
            <w:tcW w:w="4428" w:type="dxa"/>
          </w:tcPr>
          <w:p w:rsidR="00AF2542" w:rsidRPr="00CA2F8C" w:rsidRDefault="00AF2542" w:rsidP="002061C0"/>
        </w:tc>
        <w:tc>
          <w:tcPr>
            <w:tcW w:w="5040" w:type="dxa"/>
          </w:tcPr>
          <w:p w:rsidR="00AF2542" w:rsidRDefault="00AF2542" w:rsidP="005757DA">
            <w:pPr>
              <w:rPr>
                <w:szCs w:val="16"/>
              </w:rPr>
            </w:pPr>
            <w:r w:rsidRPr="00C92544">
              <w:rPr>
                <w:b/>
                <w:szCs w:val="16"/>
              </w:rPr>
              <w:t>EXIT</w:t>
            </w:r>
            <w:r>
              <w:rPr>
                <w:szCs w:val="16"/>
              </w:rPr>
              <w:t xml:space="preserve"> </w:t>
            </w:r>
            <w:r w:rsidRPr="00C92544">
              <w:rPr>
                <w:i/>
                <w:szCs w:val="16"/>
              </w:rPr>
              <w:t>(How will you know if students have met your learning goals?)</w:t>
            </w:r>
            <w:r>
              <w:rPr>
                <w:szCs w:val="16"/>
              </w:rPr>
              <w:t xml:space="preserve"> </w:t>
            </w:r>
          </w:p>
          <w:p w:rsidR="00AF2542" w:rsidRDefault="00AF2542" w:rsidP="005757DA">
            <w:pPr>
              <w:rPr>
                <w:szCs w:val="16"/>
              </w:rPr>
            </w:pPr>
          </w:p>
          <w:p w:rsidR="00AF2542" w:rsidRDefault="00AF2542" w:rsidP="005757DA">
            <w:pPr>
              <w:rPr>
                <w:szCs w:val="16"/>
              </w:rPr>
            </w:pPr>
          </w:p>
          <w:p w:rsidR="00AF2542" w:rsidRPr="00CA2F8C" w:rsidRDefault="00AF2542" w:rsidP="005757DA">
            <w:pPr>
              <w:rPr>
                <w:szCs w:val="16"/>
              </w:rPr>
            </w:pPr>
          </w:p>
        </w:tc>
      </w:tr>
    </w:tbl>
    <w:p w:rsidR="00AF2542" w:rsidRDefault="00AF2542" w:rsidP="00AF2542"/>
    <w:p w:rsidR="00AF2542" w:rsidRPr="00815ACB" w:rsidRDefault="00AF2542" w:rsidP="00AF2542">
      <w:pPr>
        <w:spacing w:after="0"/>
        <w:jc w:val="center"/>
        <w:outlineLvl w:val="0"/>
        <w:rPr>
          <w:szCs w:val="28"/>
        </w:rPr>
      </w:pPr>
      <w:r w:rsidRPr="001A1C4B">
        <w:rPr>
          <w:b/>
        </w:rPr>
        <w:t>Planning Guide for Coral Reefs</w:t>
      </w:r>
      <w:r>
        <w:rPr>
          <w:b/>
        </w:rPr>
        <w:t xml:space="preserve"> Text – TEACHER 3 </w:t>
      </w:r>
    </w:p>
    <w:p w:rsidR="00AF2542" w:rsidRDefault="00AF2542" w:rsidP="00AF2542"/>
    <w:p w:rsidR="00AF2542" w:rsidRDefault="00AF2542" w:rsidP="00AF2542">
      <w:r>
        <w:t>Section/Pages:  __________________</w:t>
      </w:r>
      <w:r w:rsidR="00DF4858">
        <w:t>_______________</w:t>
      </w:r>
      <w:proofErr w:type="gramStart"/>
      <w:r w:rsidR="00DF4858">
        <w:t>_    Teacher</w:t>
      </w:r>
      <w:proofErr w:type="gramEnd"/>
      <w:r>
        <w:t>:  ______________________________________</w:t>
      </w:r>
    </w:p>
    <w:p w:rsidR="00AF2542" w:rsidRDefault="00AF2542" w:rsidP="00AF2542">
      <w:pPr>
        <w:outlineLvl w:val="0"/>
        <w:rPr>
          <w:b/>
          <w:szCs w:val="28"/>
        </w:rPr>
      </w:pPr>
      <w:r>
        <w:rPr>
          <w:b/>
          <w:szCs w:val="28"/>
        </w:rPr>
        <w:t>Learning Goals: Students will understand…</w:t>
      </w:r>
      <w:r w:rsidRPr="00C87711">
        <w:rPr>
          <w:b/>
          <w:szCs w:val="28"/>
        </w:rPr>
        <w:t xml:space="preserve"> (</w:t>
      </w:r>
      <w:r>
        <w:rPr>
          <w:b/>
          <w:szCs w:val="28"/>
        </w:rPr>
        <w:t xml:space="preserve">Important content) </w:t>
      </w:r>
      <w:r w:rsidRPr="00C87711">
        <w:rPr>
          <w:b/>
          <w:szCs w:val="28"/>
        </w:rPr>
        <w:t xml:space="preserve"> </w:t>
      </w:r>
    </w:p>
    <w:p w:rsidR="00AF2542" w:rsidRDefault="00AF2542" w:rsidP="00AF2542">
      <w:pPr>
        <w:pStyle w:val="ListParagraph"/>
        <w:numPr>
          <w:ilvl w:val="0"/>
          <w:numId w:val="3"/>
        </w:numPr>
        <w:outlineLvl w:val="0"/>
        <w:rPr>
          <w:b/>
          <w:szCs w:val="28"/>
        </w:rPr>
      </w:pPr>
      <w:r>
        <w:rPr>
          <w:b/>
          <w:szCs w:val="28"/>
        </w:rPr>
        <w:t>A</w:t>
      </w:r>
    </w:p>
    <w:p w:rsidR="00AF2542" w:rsidRDefault="00AF2542" w:rsidP="00AF2542">
      <w:pPr>
        <w:pStyle w:val="ListParagraph"/>
        <w:numPr>
          <w:ilvl w:val="0"/>
          <w:numId w:val="3"/>
        </w:numPr>
        <w:outlineLvl w:val="0"/>
        <w:rPr>
          <w:b/>
          <w:szCs w:val="28"/>
        </w:rPr>
      </w:pPr>
      <w:r>
        <w:rPr>
          <w:b/>
          <w:szCs w:val="28"/>
        </w:rPr>
        <w:t>B</w:t>
      </w:r>
    </w:p>
    <w:p w:rsidR="00AF2542" w:rsidRPr="00C71596" w:rsidRDefault="00AF2542" w:rsidP="00AF2542">
      <w:pPr>
        <w:pStyle w:val="ListParagraph"/>
        <w:numPr>
          <w:ilvl w:val="0"/>
          <w:numId w:val="3"/>
        </w:numPr>
        <w:outlineLvl w:val="0"/>
        <w:rPr>
          <w:b/>
          <w:szCs w:val="28"/>
        </w:rPr>
      </w:pPr>
      <w:r>
        <w:rPr>
          <w:b/>
          <w:szCs w:val="28"/>
        </w:rPr>
        <w:t>C</w:t>
      </w:r>
    </w:p>
    <w:p w:rsidR="00AF2542" w:rsidRDefault="00AF2542" w:rsidP="00AF2542">
      <w:pPr>
        <w:outlineLvl w:val="0"/>
        <w:rPr>
          <w:b/>
          <w:szCs w:val="28"/>
        </w:rPr>
      </w:pPr>
      <w:r w:rsidRPr="00C87711">
        <w:rPr>
          <w:b/>
          <w:szCs w:val="28"/>
        </w:rPr>
        <w:t xml:space="preserve">Key Concepts/Big Idea: </w:t>
      </w:r>
    </w:p>
    <w:p w:rsidR="00AF2542" w:rsidRDefault="00AF2542" w:rsidP="00AF2542">
      <w:pPr>
        <w:pStyle w:val="ListParagraph"/>
        <w:numPr>
          <w:ilvl w:val="0"/>
          <w:numId w:val="4"/>
        </w:numPr>
        <w:outlineLvl w:val="0"/>
        <w:rPr>
          <w:b/>
          <w:szCs w:val="28"/>
        </w:rPr>
      </w:pPr>
      <w:r>
        <w:rPr>
          <w:b/>
          <w:szCs w:val="28"/>
        </w:rPr>
        <w:t>A</w:t>
      </w:r>
    </w:p>
    <w:p w:rsidR="00AF2542" w:rsidRPr="00C71596" w:rsidRDefault="00AF2542" w:rsidP="00AF2542">
      <w:pPr>
        <w:pStyle w:val="ListParagraph"/>
        <w:numPr>
          <w:ilvl w:val="0"/>
          <w:numId w:val="4"/>
        </w:numPr>
        <w:outlineLvl w:val="0"/>
        <w:rPr>
          <w:b/>
          <w:szCs w:val="28"/>
        </w:rPr>
      </w:pPr>
      <w:r>
        <w:rPr>
          <w:b/>
          <w:szCs w:val="28"/>
        </w:rPr>
        <w:t>B</w:t>
      </w:r>
    </w:p>
    <w:p w:rsidR="00AF2542" w:rsidRPr="00CA2F8C" w:rsidRDefault="00AF2542" w:rsidP="00AF2542">
      <w:pPr>
        <w:outlineLvl w:val="0"/>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040"/>
      </w:tblGrid>
      <w:tr w:rsidR="00AF2542" w:rsidRPr="00CA2F8C">
        <w:tc>
          <w:tcPr>
            <w:tcW w:w="4428" w:type="dxa"/>
          </w:tcPr>
          <w:p w:rsidR="00AF2542" w:rsidRPr="00CA2F8C" w:rsidRDefault="00AF2542" w:rsidP="002061C0">
            <w:pPr>
              <w:jc w:val="center"/>
              <w:rPr>
                <w:b/>
              </w:rPr>
            </w:pPr>
            <w:r w:rsidRPr="00CA2F8C">
              <w:rPr>
                <w:b/>
              </w:rPr>
              <w:t>Text</w:t>
            </w:r>
          </w:p>
        </w:tc>
        <w:tc>
          <w:tcPr>
            <w:tcW w:w="5040" w:type="dxa"/>
          </w:tcPr>
          <w:p w:rsidR="00AF2542" w:rsidRPr="00CA2F8C" w:rsidRDefault="00AF2542" w:rsidP="002061C0">
            <w:pPr>
              <w:jc w:val="center"/>
              <w:rPr>
                <w:b/>
              </w:rPr>
            </w:pPr>
            <w:r w:rsidRPr="00CA2F8C">
              <w:rPr>
                <w:b/>
              </w:rPr>
              <w:t>Questions/Comments</w:t>
            </w:r>
          </w:p>
        </w:tc>
      </w:tr>
      <w:tr w:rsidR="00AF2542" w:rsidRPr="00CA2F8C">
        <w:tc>
          <w:tcPr>
            <w:tcW w:w="4428" w:type="dxa"/>
          </w:tcPr>
          <w:p w:rsidR="00AF2542" w:rsidRPr="00CA2F8C" w:rsidRDefault="00AF2542" w:rsidP="002061C0">
            <w:pPr>
              <w:rPr>
                <w:b/>
              </w:rPr>
            </w:pPr>
          </w:p>
        </w:tc>
        <w:tc>
          <w:tcPr>
            <w:tcW w:w="5040" w:type="dxa"/>
          </w:tcPr>
          <w:p w:rsidR="00AF2542" w:rsidRDefault="00AF2542" w:rsidP="002061C0">
            <w:pPr>
              <w:rPr>
                <w:b/>
              </w:rPr>
            </w:pPr>
            <w:r w:rsidRPr="00CA2F8C">
              <w:rPr>
                <w:b/>
              </w:rPr>
              <w:t>LAUNCH</w:t>
            </w:r>
            <w:r w:rsidRPr="005757DA">
              <w:t xml:space="preserve"> (</w:t>
            </w:r>
            <w:r w:rsidRPr="005757DA">
              <w:rPr>
                <w:i/>
              </w:rPr>
              <w:t>Introduce text, activate PK, set a purpose)</w:t>
            </w:r>
            <w:r>
              <w:rPr>
                <w:b/>
              </w:rPr>
              <w:t xml:space="preserve"> </w:t>
            </w:r>
          </w:p>
          <w:p w:rsidR="00AF2542" w:rsidRPr="00CA2F8C" w:rsidRDefault="00AF2542" w:rsidP="002061C0">
            <w:pPr>
              <w:rPr>
                <w:b/>
              </w:rPr>
            </w:pPr>
          </w:p>
          <w:p w:rsidR="00AF2542" w:rsidRPr="00CA2F8C" w:rsidRDefault="00AF2542" w:rsidP="002061C0"/>
        </w:tc>
      </w:tr>
      <w:tr w:rsidR="00AF2542" w:rsidRPr="00CA2F8C">
        <w:tc>
          <w:tcPr>
            <w:tcW w:w="4428" w:type="dxa"/>
          </w:tcPr>
          <w:p w:rsidR="00AF2542" w:rsidRDefault="00AF2542" w:rsidP="002061C0">
            <w:r>
              <w:t xml:space="preserve">Page X  </w:t>
            </w:r>
          </w:p>
          <w:p w:rsidR="00AF2542" w:rsidRPr="00CA2F8C" w:rsidRDefault="00AF2542" w:rsidP="002061C0">
            <w:r>
              <w:t>Heading</w:t>
            </w:r>
          </w:p>
        </w:tc>
        <w:tc>
          <w:tcPr>
            <w:tcW w:w="5040" w:type="dxa"/>
          </w:tcPr>
          <w:p w:rsidR="00AF2542" w:rsidRDefault="00AF2542" w:rsidP="005757DA">
            <w:pPr>
              <w:rPr>
                <w:szCs w:val="16"/>
              </w:rPr>
            </w:pPr>
          </w:p>
          <w:p w:rsidR="00AF2542" w:rsidRDefault="00AF2542" w:rsidP="005757DA">
            <w:pPr>
              <w:rPr>
                <w:szCs w:val="16"/>
              </w:rPr>
            </w:pPr>
          </w:p>
          <w:p w:rsidR="00AF2542" w:rsidRDefault="00AF2542" w:rsidP="005757DA">
            <w:pPr>
              <w:rPr>
                <w:szCs w:val="16"/>
              </w:rPr>
            </w:pPr>
          </w:p>
          <w:p w:rsidR="00AF2542" w:rsidRPr="00CA2F8C" w:rsidRDefault="00AF2542" w:rsidP="005757DA">
            <w:pPr>
              <w:rPr>
                <w:szCs w:val="16"/>
              </w:rPr>
            </w:pPr>
          </w:p>
        </w:tc>
      </w:tr>
      <w:tr w:rsidR="00AF2542" w:rsidRPr="00CA2F8C">
        <w:tc>
          <w:tcPr>
            <w:tcW w:w="4428" w:type="dxa"/>
          </w:tcPr>
          <w:p w:rsidR="00AF2542" w:rsidRDefault="00AF2542" w:rsidP="002061C0">
            <w:r>
              <w:t xml:space="preserve">Page X  </w:t>
            </w:r>
          </w:p>
          <w:p w:rsidR="00AF2542" w:rsidRPr="00CA2F8C" w:rsidRDefault="00AF2542" w:rsidP="002061C0">
            <w:r>
              <w:t>Heading</w:t>
            </w:r>
          </w:p>
        </w:tc>
        <w:tc>
          <w:tcPr>
            <w:tcW w:w="5040" w:type="dxa"/>
          </w:tcPr>
          <w:p w:rsidR="00AF2542" w:rsidRDefault="00AF2542" w:rsidP="005757DA">
            <w:pPr>
              <w:rPr>
                <w:szCs w:val="16"/>
              </w:rPr>
            </w:pPr>
          </w:p>
          <w:p w:rsidR="00AF2542" w:rsidRDefault="00AF2542" w:rsidP="005757DA">
            <w:pPr>
              <w:rPr>
                <w:szCs w:val="16"/>
              </w:rPr>
            </w:pPr>
          </w:p>
          <w:p w:rsidR="00AF2542" w:rsidRPr="00CA2F8C" w:rsidRDefault="00AF2542" w:rsidP="005757DA">
            <w:pPr>
              <w:rPr>
                <w:szCs w:val="16"/>
              </w:rPr>
            </w:pPr>
          </w:p>
        </w:tc>
      </w:tr>
      <w:tr w:rsidR="00AF2542" w:rsidRPr="00CA2F8C">
        <w:tc>
          <w:tcPr>
            <w:tcW w:w="4428" w:type="dxa"/>
          </w:tcPr>
          <w:p w:rsidR="00AF2542" w:rsidRPr="00CA2F8C" w:rsidRDefault="00AF2542" w:rsidP="002061C0"/>
        </w:tc>
        <w:tc>
          <w:tcPr>
            <w:tcW w:w="5040" w:type="dxa"/>
          </w:tcPr>
          <w:p w:rsidR="00AF2542" w:rsidRDefault="00AF2542" w:rsidP="005757DA">
            <w:pPr>
              <w:rPr>
                <w:szCs w:val="16"/>
              </w:rPr>
            </w:pPr>
            <w:r w:rsidRPr="00C92544">
              <w:rPr>
                <w:b/>
                <w:szCs w:val="16"/>
              </w:rPr>
              <w:t>EXIT</w:t>
            </w:r>
            <w:r>
              <w:rPr>
                <w:szCs w:val="16"/>
              </w:rPr>
              <w:t xml:space="preserve"> </w:t>
            </w:r>
            <w:r w:rsidRPr="00C92544">
              <w:rPr>
                <w:i/>
                <w:szCs w:val="16"/>
              </w:rPr>
              <w:t>(How will you know if students have met your learning goals?)</w:t>
            </w:r>
            <w:r>
              <w:rPr>
                <w:szCs w:val="16"/>
              </w:rPr>
              <w:t xml:space="preserve"> </w:t>
            </w:r>
          </w:p>
          <w:p w:rsidR="00AF2542" w:rsidRDefault="00AF2542" w:rsidP="005757DA">
            <w:pPr>
              <w:rPr>
                <w:szCs w:val="16"/>
              </w:rPr>
            </w:pPr>
          </w:p>
          <w:p w:rsidR="00AF2542" w:rsidRDefault="00AF2542" w:rsidP="005757DA">
            <w:pPr>
              <w:rPr>
                <w:szCs w:val="16"/>
              </w:rPr>
            </w:pPr>
          </w:p>
          <w:p w:rsidR="00AF2542" w:rsidRPr="00CA2F8C" w:rsidRDefault="00AF2542" w:rsidP="005757DA">
            <w:pPr>
              <w:rPr>
                <w:szCs w:val="16"/>
              </w:rPr>
            </w:pPr>
          </w:p>
        </w:tc>
      </w:tr>
    </w:tbl>
    <w:p w:rsidR="002061C0" w:rsidRDefault="002061C0"/>
    <w:sectPr w:rsidR="002061C0" w:rsidSect="002061C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F74AC"/>
    <w:multiLevelType w:val="hybridMultilevel"/>
    <w:tmpl w:val="2108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CB73D2"/>
    <w:multiLevelType w:val="hybridMultilevel"/>
    <w:tmpl w:val="1D08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1E51E7"/>
    <w:multiLevelType w:val="hybridMultilevel"/>
    <w:tmpl w:val="7DB4BF88"/>
    <w:lvl w:ilvl="0" w:tplc="52782752">
      <w:start w:val="1"/>
      <w:numFmt w:val="decimal"/>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F81FDF"/>
    <w:multiLevelType w:val="hybridMultilevel"/>
    <w:tmpl w:val="BE485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EE6223F"/>
    <w:multiLevelType w:val="hybridMultilevel"/>
    <w:tmpl w:val="0CB4B14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50619B"/>
    <w:multiLevelType w:val="hybridMultilevel"/>
    <w:tmpl w:val="6C9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C4C41"/>
    <w:rsid w:val="000C0103"/>
    <w:rsid w:val="000C244C"/>
    <w:rsid w:val="00122157"/>
    <w:rsid w:val="00135352"/>
    <w:rsid w:val="001A1C4B"/>
    <w:rsid w:val="001E2CD6"/>
    <w:rsid w:val="002061C0"/>
    <w:rsid w:val="002235DD"/>
    <w:rsid w:val="00252249"/>
    <w:rsid w:val="002C29F2"/>
    <w:rsid w:val="003021B1"/>
    <w:rsid w:val="003102D1"/>
    <w:rsid w:val="00323FEB"/>
    <w:rsid w:val="00341A6F"/>
    <w:rsid w:val="00434B74"/>
    <w:rsid w:val="004912A6"/>
    <w:rsid w:val="00505334"/>
    <w:rsid w:val="005757DA"/>
    <w:rsid w:val="00576180"/>
    <w:rsid w:val="005B6020"/>
    <w:rsid w:val="006A1135"/>
    <w:rsid w:val="006F723F"/>
    <w:rsid w:val="00715247"/>
    <w:rsid w:val="00796ED3"/>
    <w:rsid w:val="007B5667"/>
    <w:rsid w:val="007C4C41"/>
    <w:rsid w:val="00815ACB"/>
    <w:rsid w:val="008A52CD"/>
    <w:rsid w:val="00917936"/>
    <w:rsid w:val="009A212A"/>
    <w:rsid w:val="00A2174C"/>
    <w:rsid w:val="00A90AE6"/>
    <w:rsid w:val="00AA1D4B"/>
    <w:rsid w:val="00AC3324"/>
    <w:rsid w:val="00AF2542"/>
    <w:rsid w:val="00B201B3"/>
    <w:rsid w:val="00C20410"/>
    <w:rsid w:val="00C71596"/>
    <w:rsid w:val="00C92544"/>
    <w:rsid w:val="00CD0BA5"/>
    <w:rsid w:val="00D06D91"/>
    <w:rsid w:val="00D6570E"/>
    <w:rsid w:val="00D87049"/>
    <w:rsid w:val="00DA161D"/>
    <w:rsid w:val="00DB7F4C"/>
    <w:rsid w:val="00DF4858"/>
    <w:rsid w:val="00E259A4"/>
    <w:rsid w:val="00E3155B"/>
    <w:rsid w:val="00E73012"/>
    <w:rsid w:val="00E95D3F"/>
    <w:rsid w:val="00EF4EA4"/>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C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7C4C4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7159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954</Words>
  <Characters>5441</Characters>
  <Application>Microsoft Macintosh Word</Application>
  <DocSecurity>0</DocSecurity>
  <Lines>45</Lines>
  <Paragraphs>10</Paragraphs>
  <ScaleCrop>false</ScaleCrop>
  <Company>University of Rhode Island</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49</cp:revision>
  <dcterms:created xsi:type="dcterms:W3CDTF">2012-10-24T23:07:00Z</dcterms:created>
  <dcterms:modified xsi:type="dcterms:W3CDTF">2012-10-25T00:08:00Z</dcterms:modified>
</cp:coreProperties>
</file>